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CC" w:rsidRPr="00B60B4F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B60B4F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 района,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района — 2114 кв. м. Протяженность территории с севера на юг — 36 км, с запада на восток — 57 км.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Конаковского района включает в себя 6 городских и 10 сельских поселений.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г.Москвы и г.Твери.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р.Волги — здесь распашка составляет 20-40 %. Менее распаханы (около 20%) земли на левобережье Волги. 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района представлены развитой речной сетью, образованной Волгой и ее притоками и </w:t>
      </w:r>
      <w:proofErr w:type="spellStart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B60B4F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Основой развития экономики Конаковского района является промышленность. Наиболее важные отрасли, определяющие развитие района: «Производство и распределение электроэнергии, газа и воды», «Обрабатывающие производства», «Оптовая и розничная торговля», «Сельское хозяйство».</w:t>
      </w:r>
    </w:p>
    <w:p w:rsidR="004F12CC" w:rsidRPr="00B60B4F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1B70" w:rsidRPr="00B60B4F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НФС России по всем</w:t>
      </w:r>
      <w:r w:rsidRPr="00B60B4F">
        <w:rPr>
          <w:rFonts w:ascii="Times New Roman" w:hAnsi="Times New Roman" w:cs="Times New Roman"/>
          <w:sz w:val="28"/>
          <w:szCs w:val="28"/>
        </w:rPr>
        <w:t xml:space="preserve"> вид</w:t>
      </w:r>
      <w:r w:rsidR="00981B70" w:rsidRPr="00B60B4F">
        <w:rPr>
          <w:rFonts w:ascii="Times New Roman" w:hAnsi="Times New Roman" w:cs="Times New Roman"/>
          <w:sz w:val="28"/>
          <w:szCs w:val="28"/>
        </w:rPr>
        <w:t>ам</w:t>
      </w:r>
      <w:r w:rsidRPr="00B60B4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учтено </w:t>
      </w:r>
      <w:r w:rsidR="00205B7C" w:rsidRPr="00B60B4F">
        <w:rPr>
          <w:rFonts w:ascii="Times New Roman" w:hAnsi="Times New Roman" w:cs="Times New Roman"/>
          <w:sz w:val="28"/>
          <w:szCs w:val="28"/>
        </w:rPr>
        <w:t>8</w:t>
      </w:r>
      <w:r w:rsidR="00350302" w:rsidRPr="00B60B4F">
        <w:rPr>
          <w:rFonts w:ascii="Times New Roman" w:hAnsi="Times New Roman" w:cs="Times New Roman"/>
          <w:sz w:val="28"/>
          <w:szCs w:val="28"/>
        </w:rPr>
        <w:t>2</w:t>
      </w:r>
      <w:r w:rsidR="00205B7C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50302" w:rsidRPr="00B60B4F">
        <w:rPr>
          <w:rFonts w:ascii="Times New Roman" w:hAnsi="Times New Roman" w:cs="Times New Roman"/>
          <w:sz w:val="28"/>
          <w:szCs w:val="28"/>
        </w:rPr>
        <w:t>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350302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5B7C" w:rsidRPr="00B60B4F">
        <w:rPr>
          <w:rFonts w:ascii="Times New Roman" w:hAnsi="Times New Roman" w:cs="Times New Roman"/>
          <w:sz w:val="28"/>
          <w:szCs w:val="28"/>
        </w:rPr>
        <w:t>1</w:t>
      </w:r>
      <w:r w:rsidR="00981B70" w:rsidRPr="00B60B4F">
        <w:rPr>
          <w:rFonts w:ascii="Times New Roman" w:hAnsi="Times New Roman" w:cs="Times New Roman"/>
          <w:sz w:val="28"/>
          <w:szCs w:val="28"/>
        </w:rPr>
        <w:t xml:space="preserve">781 </w:t>
      </w:r>
      <w:r w:rsidRPr="00B60B4F">
        <w:rPr>
          <w:rFonts w:ascii="Times New Roman" w:hAnsi="Times New Roman" w:cs="Times New Roman"/>
          <w:sz w:val="28"/>
          <w:szCs w:val="28"/>
        </w:rPr>
        <w:t>индивидуальны</w:t>
      </w:r>
      <w:r w:rsidR="00981B70" w:rsidRPr="00B60B4F">
        <w:rPr>
          <w:rFonts w:ascii="Times New Roman" w:hAnsi="Times New Roman" w:cs="Times New Roman"/>
          <w:sz w:val="28"/>
          <w:szCs w:val="28"/>
        </w:rPr>
        <w:t>й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81B70" w:rsidRPr="00B60B4F">
        <w:rPr>
          <w:rFonts w:ascii="Times New Roman" w:hAnsi="Times New Roman" w:cs="Times New Roman"/>
          <w:sz w:val="28"/>
          <w:szCs w:val="28"/>
        </w:rPr>
        <w:t>ь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— это крупный административный, промышленный, культурный район Тверской области.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B60B4F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0B4F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B60B4F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B70" w:rsidRPr="00B60B4F" w:rsidTr="00EC4BBB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</w:tr>
      <w:tr w:rsidR="001E3FA3" w:rsidRPr="00B60B4F" w:rsidTr="001E3FA3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FA3" w:rsidRPr="00B60B4F" w:rsidRDefault="001E3FA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FA3" w:rsidRPr="00B60B4F" w:rsidRDefault="001E3FA3" w:rsidP="00981B7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395,26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FA3" w:rsidRPr="00B60B4F" w:rsidRDefault="001E3FA3" w:rsidP="00981B7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981B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362,30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381,87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385,69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389,55</w:t>
            </w:r>
          </w:p>
        </w:tc>
      </w:tr>
    </w:tbl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205B7C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B60B4F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B60B4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E3FA3" w:rsidRPr="00B60B4F">
        <w:rPr>
          <w:rFonts w:ascii="Times New Roman" w:hAnsi="Times New Roman" w:cs="Times New Roman"/>
          <w:sz w:val="28"/>
          <w:szCs w:val="28"/>
        </w:rPr>
        <w:t>378,09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1E3FA3" w:rsidRPr="00B60B4F">
        <w:rPr>
          <w:rFonts w:ascii="Times New Roman" w:hAnsi="Times New Roman" w:cs="Times New Roman"/>
          <w:sz w:val="28"/>
          <w:szCs w:val="28"/>
        </w:rPr>
        <w:t>15,79</w:t>
      </w:r>
      <w:r w:rsidR="00EF054C" w:rsidRPr="00B60B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E3FA3" w:rsidRPr="00B60B4F">
        <w:rPr>
          <w:rFonts w:ascii="Times New Roman" w:hAnsi="Times New Roman" w:cs="Times New Roman"/>
          <w:sz w:val="28"/>
          <w:szCs w:val="28"/>
        </w:rPr>
        <w:t>ы</w:t>
      </w:r>
      <w:r w:rsidR="004D7975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205B7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1E3FA3" w:rsidRPr="00B60B4F">
        <w:rPr>
          <w:rFonts w:ascii="Times New Roman" w:hAnsi="Times New Roman" w:cs="Times New Roman"/>
          <w:sz w:val="28"/>
          <w:szCs w:val="28"/>
        </w:rPr>
        <w:t>больше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годом (в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1B70" w:rsidRPr="00B60B4F">
        <w:rPr>
          <w:rFonts w:ascii="Times New Roman" w:hAnsi="Times New Roman" w:cs="Times New Roman"/>
          <w:sz w:val="28"/>
          <w:szCs w:val="28"/>
        </w:rPr>
        <w:t>362,3</w:t>
      </w:r>
      <w:r w:rsidRPr="00B60B4F">
        <w:rPr>
          <w:rFonts w:ascii="Times New Roman" w:hAnsi="Times New Roman" w:cs="Times New Roman"/>
          <w:sz w:val="28"/>
          <w:szCs w:val="28"/>
        </w:rPr>
        <w:t xml:space="preserve">). </w:t>
      </w:r>
      <w:r w:rsidR="001E3FA3" w:rsidRPr="00B60B4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C4BBB" w:rsidRPr="00B60B4F">
        <w:rPr>
          <w:rFonts w:ascii="Times New Roman" w:hAnsi="Times New Roman" w:cs="Times New Roman"/>
          <w:sz w:val="28"/>
          <w:szCs w:val="28"/>
        </w:rPr>
        <w:t xml:space="preserve">данного показателя обусловлено </w:t>
      </w:r>
      <w:r w:rsidR="001E3FA3" w:rsidRPr="00B60B4F">
        <w:rPr>
          <w:rFonts w:ascii="Times New Roman" w:hAnsi="Times New Roman" w:cs="Times New Roman"/>
          <w:sz w:val="28"/>
          <w:szCs w:val="28"/>
        </w:rPr>
        <w:t>сокращением численности населения.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Конаковском районе Тверской области (по</w:t>
      </w:r>
      <w:r w:rsidR="00EF054C" w:rsidRPr="00B60B4F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981B70" w:rsidRPr="00B60B4F">
        <w:rPr>
          <w:rFonts w:ascii="Times New Roman" w:hAnsi="Times New Roman" w:cs="Times New Roman"/>
          <w:sz w:val="28"/>
          <w:szCs w:val="28"/>
        </w:rPr>
        <w:t xml:space="preserve">Единого реестра субъектов малого и среднего предпринимательства НФС России </w:t>
      </w:r>
      <w:r w:rsidR="00EF054C" w:rsidRPr="00B60B4F">
        <w:rPr>
          <w:rFonts w:ascii="Times New Roman" w:hAnsi="Times New Roman" w:cs="Times New Roman"/>
          <w:sz w:val="28"/>
          <w:szCs w:val="28"/>
        </w:rPr>
        <w:t>на 01.01.20</w:t>
      </w:r>
      <w:r w:rsidR="007D51EE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>г.):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- </w:t>
      </w:r>
      <w:r w:rsidR="00981B70" w:rsidRPr="00B60B4F">
        <w:rPr>
          <w:rFonts w:ascii="Times New Roman" w:hAnsi="Times New Roman" w:cs="Times New Roman"/>
          <w:sz w:val="28"/>
          <w:szCs w:val="28"/>
        </w:rPr>
        <w:t>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единиц, что </w:t>
      </w:r>
      <w:r w:rsidR="00981B70" w:rsidRPr="00B60B4F">
        <w:rPr>
          <w:rFonts w:ascii="Times New Roman" w:hAnsi="Times New Roman" w:cs="Times New Roman"/>
          <w:sz w:val="28"/>
          <w:szCs w:val="28"/>
        </w:rPr>
        <w:t>на 3 единицы больше по сравнению с</w:t>
      </w:r>
      <w:r w:rsidR="00205B7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981B70" w:rsidRPr="00B60B4F">
        <w:rPr>
          <w:rFonts w:ascii="Times New Roman" w:hAnsi="Times New Roman" w:cs="Times New Roman"/>
          <w:sz w:val="28"/>
          <w:szCs w:val="28"/>
        </w:rPr>
        <w:t xml:space="preserve"> показателе</w:t>
      </w:r>
      <w:r w:rsidR="007D51EE" w:rsidRPr="00B60B4F">
        <w:rPr>
          <w:rFonts w:ascii="Times New Roman" w:hAnsi="Times New Roman" w:cs="Times New Roman"/>
          <w:sz w:val="28"/>
          <w:szCs w:val="28"/>
        </w:rPr>
        <w:t>м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1</w:t>
      </w:r>
      <w:r w:rsidR="007D51EE" w:rsidRPr="00B60B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0B4F">
        <w:rPr>
          <w:rFonts w:ascii="Times New Roman" w:hAnsi="Times New Roman" w:cs="Times New Roman"/>
          <w:sz w:val="28"/>
          <w:szCs w:val="28"/>
        </w:rPr>
        <w:t>;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566E50" w:rsidRPr="00B60B4F">
        <w:rPr>
          <w:rFonts w:ascii="Times New Roman" w:hAnsi="Times New Roman" w:cs="Times New Roman"/>
          <w:sz w:val="28"/>
          <w:szCs w:val="28"/>
        </w:rPr>
        <w:t>79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566E50" w:rsidRPr="00B60B4F">
        <w:rPr>
          <w:rFonts w:ascii="Times New Roman" w:hAnsi="Times New Roman" w:cs="Times New Roman"/>
          <w:sz w:val="28"/>
          <w:szCs w:val="28"/>
        </w:rPr>
        <w:t>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350302" w:rsidRPr="00B60B4F">
        <w:rPr>
          <w:rFonts w:ascii="Times New Roman" w:hAnsi="Times New Roman" w:cs="Times New Roman"/>
          <w:sz w:val="28"/>
          <w:szCs w:val="28"/>
        </w:rPr>
        <w:t>меньше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205B7C" w:rsidRPr="00B60B4F">
        <w:rPr>
          <w:rFonts w:ascii="Times New Roman" w:hAnsi="Times New Roman" w:cs="Times New Roman"/>
          <w:sz w:val="28"/>
          <w:szCs w:val="28"/>
        </w:rPr>
        <w:t>7</w:t>
      </w:r>
      <w:r w:rsidR="00566E50" w:rsidRPr="00B60B4F">
        <w:rPr>
          <w:rFonts w:ascii="Times New Roman" w:hAnsi="Times New Roman" w:cs="Times New Roman"/>
          <w:sz w:val="28"/>
          <w:szCs w:val="28"/>
        </w:rPr>
        <w:t>39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B60B4F">
        <w:rPr>
          <w:rFonts w:ascii="Times New Roman" w:hAnsi="Times New Roman" w:cs="Times New Roman"/>
          <w:sz w:val="28"/>
          <w:szCs w:val="28"/>
        </w:rPr>
        <w:t>ы</w:t>
      </w:r>
      <w:r w:rsidRPr="00B60B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66E50" w:rsidRPr="00B60B4F">
        <w:rPr>
          <w:rFonts w:ascii="Times New Roman" w:hAnsi="Times New Roman" w:cs="Times New Roman"/>
          <w:sz w:val="28"/>
          <w:szCs w:val="28"/>
        </w:rPr>
        <w:t>12</w:t>
      </w:r>
      <w:r w:rsidR="00350302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единиц</w:t>
      </w:r>
      <w:r w:rsidR="00205B7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B60B4F">
        <w:rPr>
          <w:rFonts w:ascii="Times New Roman" w:hAnsi="Times New Roman" w:cs="Times New Roman"/>
          <w:sz w:val="28"/>
          <w:szCs w:val="28"/>
        </w:rPr>
        <w:t>больше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566E50" w:rsidRPr="00B60B4F">
        <w:rPr>
          <w:rFonts w:ascii="Times New Roman" w:hAnsi="Times New Roman" w:cs="Times New Roman"/>
          <w:sz w:val="28"/>
          <w:szCs w:val="28"/>
        </w:rPr>
        <w:t>1781</w:t>
      </w:r>
      <w:r w:rsidR="00022E5C" w:rsidRPr="00B60B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66E50" w:rsidRPr="00B60B4F">
        <w:rPr>
          <w:rFonts w:ascii="Times New Roman" w:hAnsi="Times New Roman" w:cs="Times New Roman"/>
          <w:sz w:val="28"/>
          <w:szCs w:val="28"/>
        </w:rPr>
        <w:t>а</w:t>
      </w:r>
      <w:r w:rsidRPr="00B60B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66E50" w:rsidRPr="00B60B4F">
        <w:rPr>
          <w:rFonts w:ascii="Times New Roman" w:hAnsi="Times New Roman" w:cs="Times New Roman"/>
          <w:sz w:val="28"/>
          <w:szCs w:val="28"/>
        </w:rPr>
        <w:t>116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022E5C" w:rsidRPr="00B60B4F">
        <w:rPr>
          <w:rFonts w:ascii="Times New Roman" w:hAnsi="Times New Roman" w:cs="Times New Roman"/>
          <w:sz w:val="28"/>
          <w:szCs w:val="28"/>
        </w:rPr>
        <w:t>меньше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 w:rsidRPr="00B60B4F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 w:rsidRPr="00B60B4F">
        <w:rPr>
          <w:rFonts w:ascii="Times New Roman" w:hAnsi="Times New Roman" w:cs="Times New Roman"/>
          <w:sz w:val="28"/>
          <w:szCs w:val="28"/>
        </w:rPr>
        <w:t>а</w:t>
      </w:r>
      <w:r w:rsidR="008B7E3A" w:rsidRPr="00B60B4F">
        <w:rPr>
          <w:rFonts w:ascii="Times New Roman" w:hAnsi="Times New Roman" w:cs="Times New Roman"/>
          <w:sz w:val="28"/>
          <w:szCs w:val="28"/>
        </w:rPr>
        <w:t>, из н</w:t>
      </w:r>
      <w:r w:rsidR="00566E50" w:rsidRPr="00B60B4F">
        <w:rPr>
          <w:rFonts w:ascii="Times New Roman" w:hAnsi="Times New Roman" w:cs="Times New Roman"/>
          <w:sz w:val="28"/>
          <w:szCs w:val="28"/>
        </w:rPr>
        <w:t>их:</w:t>
      </w:r>
    </w:p>
    <w:p w:rsidR="008B7E3A" w:rsidRPr="00B60B4F" w:rsidRDefault="008B7E3A" w:rsidP="008B7E3A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крестьянские (фермерские) хозяйства – </w:t>
      </w:r>
      <w:r w:rsidR="00566E50" w:rsidRPr="00B60B4F">
        <w:rPr>
          <w:rFonts w:ascii="Times New Roman" w:hAnsi="Times New Roman" w:cs="Times New Roman"/>
          <w:sz w:val="28"/>
          <w:szCs w:val="28"/>
        </w:rPr>
        <w:t>15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единицы, что</w:t>
      </w:r>
      <w:r w:rsidR="00566E50" w:rsidRPr="00B60B4F">
        <w:rPr>
          <w:rFonts w:ascii="Times New Roman" w:hAnsi="Times New Roman" w:cs="Times New Roman"/>
          <w:sz w:val="28"/>
          <w:szCs w:val="28"/>
        </w:rPr>
        <w:t xml:space="preserve"> на 11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B60B4F">
        <w:rPr>
          <w:rFonts w:ascii="Times New Roman" w:hAnsi="Times New Roman" w:cs="Times New Roman"/>
          <w:sz w:val="28"/>
          <w:szCs w:val="28"/>
        </w:rPr>
        <w:t>единиц больше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66E50" w:rsidRPr="00B60B4F">
        <w:rPr>
          <w:rFonts w:ascii="Times New Roman" w:hAnsi="Times New Roman" w:cs="Times New Roman"/>
          <w:sz w:val="28"/>
          <w:szCs w:val="28"/>
        </w:rPr>
        <w:t>ей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054C" w:rsidRPr="00B60B4F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B60B4F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B60B4F">
        <w:rPr>
          <w:sz w:val="28"/>
          <w:szCs w:val="28"/>
        </w:rPr>
        <w:t>В целях обеспечения благоприятных условий для развития малого и среднего предпринимательства в Конаковском муниципальном районе действует Совет по вопросам малого и среднего предпринимательства при Администрации Конаковского района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массовой информации и на официальном сайте администрации района, в социальной сети «</w:t>
      </w:r>
      <w:proofErr w:type="spellStart"/>
      <w:r w:rsidRPr="00B60B4F">
        <w:rPr>
          <w:sz w:val="28"/>
          <w:szCs w:val="28"/>
        </w:rPr>
        <w:t>ВКонтакте</w:t>
      </w:r>
      <w:proofErr w:type="spellEnd"/>
      <w:r w:rsidRPr="00B60B4F">
        <w:rPr>
          <w:sz w:val="28"/>
          <w:szCs w:val="28"/>
        </w:rPr>
        <w:t>» (создана группа «Совет предпринимателей Конаковского района»).</w:t>
      </w:r>
    </w:p>
    <w:p w:rsidR="004F12CC" w:rsidRPr="00B60B4F" w:rsidRDefault="00022E5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B60B4F">
        <w:rPr>
          <w:sz w:val="28"/>
          <w:szCs w:val="28"/>
        </w:rPr>
        <w:t>Администрацией Конаковского района</w:t>
      </w:r>
      <w:r w:rsidR="004F12CC" w:rsidRPr="00B60B4F">
        <w:rPr>
          <w:sz w:val="28"/>
          <w:szCs w:val="28"/>
        </w:rPr>
        <w:t xml:space="preserve"> утверждена муниципальная программа «Развитие малого и среднего предпринимательства в Конаковском районе» на 20</w:t>
      </w:r>
      <w:r w:rsidR="00981983" w:rsidRPr="00B60B4F">
        <w:rPr>
          <w:sz w:val="28"/>
          <w:szCs w:val="28"/>
        </w:rPr>
        <w:t>21</w:t>
      </w:r>
      <w:r w:rsidR="004F12CC" w:rsidRPr="00B60B4F">
        <w:rPr>
          <w:sz w:val="28"/>
          <w:szCs w:val="28"/>
        </w:rPr>
        <w:t xml:space="preserve"> – 20</w:t>
      </w:r>
      <w:r w:rsidR="00202C4A" w:rsidRPr="00B60B4F">
        <w:rPr>
          <w:sz w:val="28"/>
          <w:szCs w:val="28"/>
        </w:rPr>
        <w:t>2</w:t>
      </w:r>
      <w:r w:rsidR="00981983" w:rsidRPr="00B60B4F">
        <w:rPr>
          <w:sz w:val="28"/>
          <w:szCs w:val="28"/>
        </w:rPr>
        <w:t>5</w:t>
      </w:r>
      <w:r w:rsidR="004F12CC" w:rsidRPr="00B60B4F">
        <w:rPr>
          <w:sz w:val="28"/>
          <w:szCs w:val="28"/>
        </w:rPr>
        <w:t xml:space="preserve"> годы. </w:t>
      </w:r>
      <w:r w:rsidR="004F12CC" w:rsidRPr="00B60B4F">
        <w:rPr>
          <w:color w:val="000000"/>
          <w:sz w:val="28"/>
          <w:szCs w:val="28"/>
        </w:rPr>
        <w:t xml:space="preserve">Общий объем финансирования  программы </w:t>
      </w:r>
      <w:r w:rsidR="00202C4A" w:rsidRPr="00B60B4F">
        <w:rPr>
          <w:color w:val="000000"/>
          <w:sz w:val="28"/>
          <w:szCs w:val="28"/>
        </w:rPr>
        <w:t xml:space="preserve">на </w:t>
      </w:r>
      <w:r w:rsidR="00202C4A" w:rsidRPr="00B60B4F">
        <w:rPr>
          <w:color w:val="000000"/>
          <w:sz w:val="28"/>
          <w:szCs w:val="28"/>
        </w:rPr>
        <w:lastRenderedPageBreak/>
        <w:t>20</w:t>
      </w:r>
      <w:r w:rsidR="00205B7C" w:rsidRPr="00B60B4F">
        <w:rPr>
          <w:color w:val="000000"/>
          <w:sz w:val="28"/>
          <w:szCs w:val="28"/>
        </w:rPr>
        <w:t>2</w:t>
      </w:r>
      <w:r w:rsidR="00566E50" w:rsidRPr="00B60B4F">
        <w:rPr>
          <w:color w:val="000000"/>
          <w:sz w:val="28"/>
          <w:szCs w:val="28"/>
        </w:rPr>
        <w:t>2</w:t>
      </w:r>
      <w:r w:rsidR="00202C4A" w:rsidRPr="00B60B4F">
        <w:rPr>
          <w:color w:val="000000"/>
          <w:sz w:val="28"/>
          <w:szCs w:val="28"/>
        </w:rPr>
        <w:t xml:space="preserve"> год</w:t>
      </w:r>
      <w:r w:rsidR="004F12CC" w:rsidRPr="00B60B4F">
        <w:rPr>
          <w:color w:val="000000"/>
          <w:sz w:val="28"/>
          <w:szCs w:val="28"/>
        </w:rPr>
        <w:t xml:space="preserve"> состав</w:t>
      </w:r>
      <w:r w:rsidR="00202C4A" w:rsidRPr="00B60B4F">
        <w:rPr>
          <w:color w:val="000000"/>
          <w:sz w:val="28"/>
          <w:szCs w:val="28"/>
        </w:rPr>
        <w:t>ил</w:t>
      </w:r>
      <w:r w:rsidR="004A268A" w:rsidRPr="00B60B4F">
        <w:rPr>
          <w:color w:val="000000"/>
          <w:sz w:val="28"/>
          <w:szCs w:val="28"/>
        </w:rPr>
        <w:t xml:space="preserve"> 5</w:t>
      </w:r>
      <w:r w:rsidR="00566E50" w:rsidRPr="00B60B4F">
        <w:rPr>
          <w:color w:val="000000"/>
          <w:sz w:val="28"/>
          <w:szCs w:val="28"/>
        </w:rPr>
        <w:t>0</w:t>
      </w:r>
      <w:r w:rsidR="00205B7C" w:rsidRPr="00B60B4F">
        <w:rPr>
          <w:color w:val="000000"/>
          <w:sz w:val="28"/>
          <w:szCs w:val="28"/>
        </w:rPr>
        <w:t xml:space="preserve">0,00 </w:t>
      </w:r>
      <w:r w:rsidR="004F12CC" w:rsidRPr="00B60B4F">
        <w:rPr>
          <w:color w:val="000000"/>
          <w:sz w:val="28"/>
          <w:szCs w:val="28"/>
        </w:rPr>
        <w:t>тыс. рублей.</w:t>
      </w:r>
      <w:r w:rsidR="004F12CC" w:rsidRPr="00B60B4F">
        <w:rPr>
          <w:sz w:val="28"/>
          <w:szCs w:val="28"/>
        </w:rPr>
        <w:t xml:space="preserve"> Муниципальная программа предусматривает предоставление субсидий </w:t>
      </w:r>
      <w:r w:rsidR="00202C4A" w:rsidRPr="00B60B4F">
        <w:rPr>
          <w:sz w:val="28"/>
          <w:szCs w:val="28"/>
        </w:rPr>
        <w:t xml:space="preserve"> и грантов </w:t>
      </w:r>
      <w:r w:rsidR="004F12CC" w:rsidRPr="00B60B4F">
        <w:rPr>
          <w:sz w:val="28"/>
          <w:szCs w:val="28"/>
        </w:rPr>
        <w:t>субъектам малого и среднего предпринимательства.</w:t>
      </w:r>
    </w:p>
    <w:p w:rsidR="00DF1377" w:rsidRPr="00B60B4F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B60B4F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4"/>
        <w:gridCol w:w="1056"/>
        <w:gridCol w:w="966"/>
        <w:gridCol w:w="1027"/>
        <w:gridCol w:w="1027"/>
        <w:gridCol w:w="1027"/>
        <w:gridCol w:w="1293"/>
        <w:gridCol w:w="999"/>
      </w:tblGrid>
      <w:tr w:rsidR="004F12CC" w:rsidRPr="00B60B4F" w:rsidTr="00D91711">
        <w:trPr>
          <w:cantSplit/>
          <w:trHeight w:val="327"/>
        </w:trPr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566E50" w:rsidRPr="00B60B4F" w:rsidTr="00D91711">
        <w:trPr>
          <w:cantSplit/>
          <w:trHeight w:val="277"/>
        </w:trPr>
        <w:tc>
          <w:tcPr>
            <w:tcW w:w="202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2024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</w:tr>
      <w:tr w:rsidR="00170D9C" w:rsidRPr="00B60B4F" w:rsidTr="00D91711">
        <w:trPr>
          <w:trHeight w:val="302"/>
        </w:trPr>
        <w:tc>
          <w:tcPr>
            <w:tcW w:w="20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A5266F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A5266F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170D9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170D9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D9C" w:rsidRPr="00B60B4F" w:rsidRDefault="00170D9C" w:rsidP="00170D9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</w:tr>
    </w:tbl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DF1377" w:rsidRPr="00B60B4F" w:rsidRDefault="00A62E4A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По итогам сплошного наблюдения за деятельностью субъектов МСП</w:t>
      </w:r>
      <w:r w:rsidR="00A5266F" w:rsidRPr="00B60B4F">
        <w:rPr>
          <w:rFonts w:ascii="Times New Roman" w:hAnsi="Times New Roman" w:cs="Times New Roman"/>
          <w:sz w:val="28"/>
          <w:szCs w:val="28"/>
        </w:rPr>
        <w:t xml:space="preserve">, проводимое 1 раз в 5 лет, 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A5266F" w:rsidRPr="00B60B4F">
        <w:rPr>
          <w:rFonts w:ascii="Times New Roman" w:hAnsi="Times New Roman" w:cs="Times New Roman"/>
          <w:sz w:val="28"/>
          <w:szCs w:val="28"/>
        </w:rPr>
        <w:t>в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2020 году</w:t>
      </w:r>
      <w:r w:rsidRPr="00B6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доля</w:t>
      </w:r>
      <w:r w:rsidRPr="00B6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 xml:space="preserve">среднесписочной численности работников составила 28,7%.  </w:t>
      </w:r>
      <w:r w:rsidR="00A5266F" w:rsidRPr="00B60B4F">
        <w:rPr>
          <w:rFonts w:ascii="Times New Roman" w:hAnsi="Times New Roman" w:cs="Times New Roman"/>
          <w:sz w:val="28"/>
          <w:szCs w:val="28"/>
        </w:rPr>
        <w:t>Соответственно в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20</w:t>
      </w:r>
      <w:r w:rsidR="00EC4BBB" w:rsidRPr="00B60B4F">
        <w:rPr>
          <w:rFonts w:ascii="Times New Roman" w:hAnsi="Times New Roman" w:cs="Times New Roman"/>
          <w:sz w:val="28"/>
          <w:szCs w:val="28"/>
        </w:rPr>
        <w:t>2</w:t>
      </w:r>
      <w:r w:rsidR="00170D9C" w:rsidRPr="00B60B4F">
        <w:rPr>
          <w:rFonts w:ascii="Times New Roman" w:hAnsi="Times New Roman" w:cs="Times New Roman"/>
          <w:sz w:val="28"/>
          <w:szCs w:val="28"/>
        </w:rPr>
        <w:t>2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A5266F" w:rsidRPr="00B60B4F">
        <w:rPr>
          <w:rFonts w:ascii="Times New Roman" w:hAnsi="Times New Roman" w:cs="Times New Roman"/>
          <w:sz w:val="28"/>
          <w:szCs w:val="28"/>
        </w:rPr>
        <w:t xml:space="preserve"> осталась на уровне</w:t>
      </w:r>
      <w:r w:rsidR="00170D9C" w:rsidRPr="00B60B4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266F" w:rsidRPr="00B60B4F">
        <w:rPr>
          <w:rFonts w:ascii="Times New Roman" w:hAnsi="Times New Roman" w:cs="Times New Roman"/>
          <w:sz w:val="28"/>
          <w:szCs w:val="28"/>
        </w:rPr>
        <w:t>я</w:t>
      </w:r>
      <w:r w:rsidR="00170D9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sz w:val="28"/>
          <w:szCs w:val="28"/>
        </w:rPr>
        <w:t>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="00A5266F" w:rsidRPr="00B60B4F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76FDB" w:rsidRPr="00B60B4F">
        <w:rPr>
          <w:rFonts w:ascii="Times New Roman" w:hAnsi="Times New Roman" w:cs="Times New Roman"/>
          <w:sz w:val="28"/>
          <w:szCs w:val="28"/>
        </w:rPr>
        <w:t>Числовое значение данного п</w:t>
      </w:r>
      <w:r w:rsidR="00170D9C" w:rsidRPr="00B60B4F">
        <w:rPr>
          <w:rFonts w:ascii="Times New Roman" w:hAnsi="Times New Roman" w:cs="Times New Roman"/>
          <w:sz w:val="28"/>
          <w:szCs w:val="28"/>
        </w:rPr>
        <w:t>оказател</w:t>
      </w:r>
      <w:r w:rsidR="00776FDB" w:rsidRPr="00B60B4F">
        <w:rPr>
          <w:rFonts w:ascii="Times New Roman" w:hAnsi="Times New Roman" w:cs="Times New Roman"/>
          <w:sz w:val="28"/>
          <w:szCs w:val="28"/>
        </w:rPr>
        <w:t>я</w:t>
      </w:r>
      <w:r w:rsidR="00170D9C" w:rsidRPr="00B60B4F">
        <w:rPr>
          <w:rFonts w:ascii="Times New Roman" w:hAnsi="Times New Roman" w:cs="Times New Roman"/>
          <w:sz w:val="28"/>
          <w:szCs w:val="28"/>
        </w:rPr>
        <w:t xml:space="preserve"> не является объективным, так как в связи со сложившимся экономическим положением в России в 2022 году количество средних предприятий составило 9</w:t>
      </w:r>
      <w:r w:rsidRPr="00B60B4F">
        <w:rPr>
          <w:rFonts w:ascii="Times New Roman" w:hAnsi="Times New Roman" w:cs="Times New Roman"/>
          <w:sz w:val="28"/>
          <w:szCs w:val="28"/>
        </w:rPr>
        <w:t xml:space="preserve"> (среднесписочная численность работников - 1458 чел.)</w:t>
      </w:r>
      <w:r w:rsidR="00170D9C" w:rsidRPr="00B60B4F">
        <w:rPr>
          <w:rFonts w:ascii="Times New Roman" w:hAnsi="Times New Roman" w:cs="Times New Roman"/>
          <w:sz w:val="28"/>
          <w:szCs w:val="28"/>
        </w:rPr>
        <w:t>, а в 2021 году - 6</w:t>
      </w:r>
      <w:r w:rsidRPr="00B60B4F">
        <w:rPr>
          <w:rFonts w:ascii="Times New Roman" w:hAnsi="Times New Roman" w:cs="Times New Roman"/>
          <w:sz w:val="28"/>
          <w:szCs w:val="28"/>
        </w:rPr>
        <w:t xml:space="preserve"> (среднесписочная численность работников - 928 человек)</w:t>
      </w:r>
      <w:r w:rsidR="00170D9C" w:rsidRPr="00B60B4F">
        <w:rPr>
          <w:rFonts w:ascii="Times New Roman" w:hAnsi="Times New Roman" w:cs="Times New Roman"/>
          <w:sz w:val="28"/>
          <w:szCs w:val="28"/>
        </w:rPr>
        <w:t>.</w:t>
      </w:r>
    </w:p>
    <w:p w:rsidR="00776FDB" w:rsidRPr="00B60B4F" w:rsidRDefault="00776FD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p w:rsidR="00BE434C" w:rsidRPr="00B60B4F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B60B4F" w:rsidTr="00566E50">
        <w:trPr>
          <w:cantSplit/>
          <w:trHeight w:val="315"/>
        </w:trPr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66E50" w:rsidRPr="00B60B4F" w:rsidTr="00566E50">
        <w:trPr>
          <w:cantSplit/>
          <w:trHeight w:val="267"/>
        </w:trPr>
        <w:tc>
          <w:tcPr>
            <w:tcW w:w="17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566E50" w:rsidRPr="00B60B4F" w:rsidTr="00566E50">
        <w:trPr>
          <w:trHeight w:val="291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566E50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C47EDC" w:rsidP="00566E5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27 480,0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566E50" w:rsidP="00C47ED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47 07</w:t>
            </w:r>
            <w:r w:rsidR="00C47E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566E50" w:rsidP="00566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47 151,61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4044F1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55 326,00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971C7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C47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C47ED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971C70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C47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="00C47ED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E50" w:rsidRPr="00B60B4F" w:rsidRDefault="00971C70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47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C47ED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5D771D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A49">
        <w:rPr>
          <w:rFonts w:ascii="Times New Roman" w:hAnsi="Times New Roman" w:cs="Times New Roman"/>
          <w:sz w:val="28"/>
          <w:szCs w:val="28"/>
        </w:rPr>
        <w:t>В 20</w:t>
      </w:r>
      <w:r w:rsidR="00EC4BBB" w:rsidRPr="00B15A49">
        <w:rPr>
          <w:rFonts w:ascii="Times New Roman" w:hAnsi="Times New Roman" w:cs="Times New Roman"/>
          <w:sz w:val="28"/>
          <w:szCs w:val="28"/>
        </w:rPr>
        <w:t>2</w:t>
      </w:r>
      <w:r w:rsidR="00566E50" w:rsidRPr="00B15A49">
        <w:rPr>
          <w:rFonts w:ascii="Times New Roman" w:hAnsi="Times New Roman" w:cs="Times New Roman"/>
          <w:sz w:val="28"/>
          <w:szCs w:val="28"/>
        </w:rPr>
        <w:t>2</w:t>
      </w:r>
      <w:r w:rsidRPr="00B15A49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9D2333" w:rsidRPr="00B15A49">
        <w:rPr>
          <w:rFonts w:ascii="Times New Roman" w:hAnsi="Times New Roman" w:cs="Times New Roman"/>
          <w:sz w:val="28"/>
          <w:szCs w:val="28"/>
        </w:rPr>
        <w:t>увеличился</w:t>
      </w:r>
      <w:r w:rsidR="003E7F39" w:rsidRPr="00B15A49">
        <w:rPr>
          <w:rFonts w:ascii="Times New Roman" w:hAnsi="Times New Roman" w:cs="Times New Roman"/>
          <w:sz w:val="28"/>
          <w:szCs w:val="28"/>
        </w:rPr>
        <w:t xml:space="preserve"> </w:t>
      </w:r>
      <w:r w:rsidRPr="00B15A49">
        <w:rPr>
          <w:rFonts w:ascii="Times New Roman" w:hAnsi="Times New Roman" w:cs="Times New Roman"/>
          <w:sz w:val="28"/>
          <w:szCs w:val="28"/>
        </w:rPr>
        <w:t xml:space="preserve"> на </w:t>
      </w:r>
      <w:r w:rsidR="00B15A49" w:rsidRPr="00B15A49">
        <w:rPr>
          <w:rFonts w:ascii="Times New Roman" w:hAnsi="Times New Roman" w:cs="Times New Roman"/>
          <w:sz w:val="28"/>
          <w:szCs w:val="28"/>
        </w:rPr>
        <w:t>8 174,39</w:t>
      </w:r>
      <w:r w:rsidR="00E774C2" w:rsidRPr="00B15A49">
        <w:rPr>
          <w:rFonts w:ascii="Times New Roman" w:hAnsi="Times New Roman" w:cs="Times New Roman"/>
          <w:sz w:val="28"/>
          <w:szCs w:val="28"/>
        </w:rPr>
        <w:t xml:space="preserve"> рубл</w:t>
      </w:r>
      <w:r w:rsidR="00971C70" w:rsidRPr="00B15A49">
        <w:rPr>
          <w:rFonts w:ascii="Times New Roman" w:hAnsi="Times New Roman" w:cs="Times New Roman"/>
          <w:sz w:val="28"/>
          <w:szCs w:val="28"/>
        </w:rPr>
        <w:t>я</w:t>
      </w:r>
      <w:r w:rsidRPr="00B15A49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B15A49" w:rsidRPr="00B15A49">
        <w:rPr>
          <w:rFonts w:ascii="Times New Roman" w:hAnsi="Times New Roman" w:cs="Times New Roman"/>
          <w:sz w:val="28"/>
          <w:szCs w:val="28"/>
        </w:rPr>
        <w:t>55 326,0</w:t>
      </w:r>
      <w:r w:rsidRPr="00B15A4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5A49" w:rsidRPr="00B15A49">
        <w:rPr>
          <w:rFonts w:ascii="Times New Roman" w:hAnsi="Times New Roman" w:cs="Times New Roman"/>
          <w:sz w:val="28"/>
          <w:szCs w:val="28"/>
        </w:rPr>
        <w:t>ей</w:t>
      </w:r>
      <w:r w:rsidRPr="00B15A49">
        <w:rPr>
          <w:rFonts w:ascii="Times New Roman" w:hAnsi="Times New Roman" w:cs="Times New Roman"/>
          <w:sz w:val="28"/>
          <w:szCs w:val="28"/>
        </w:rPr>
        <w:t>.</w:t>
      </w:r>
      <w:r w:rsidR="002666BE"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70" w:rsidRPr="00B60B4F" w:rsidRDefault="00971C70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Рост показателя в 2022 году связан с реализацией АО «Агрофирма Дмитрова Гора» инвестиционного проекта «Реконструкция и модернизация предприятия по производству цельномолочной продукции, приобретение техники и оборудования для целей реализации инвестиционного проекта». Предполагаемая дата выхода на проектную мощность - 2025 год. Основной объем инвестиций запланирован на 2022-2023 годы. На 2024-2025 годы планируется снижение данного показателя.</w:t>
      </w:r>
    </w:p>
    <w:p w:rsidR="001906A1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lastRenderedPageBreak/>
        <w:t>В целях создания условий для привлечения инвестиций в экономику района разработан инвестиционный паспорт района, включающий в себя реализуемые инвестиционные проекты, свободные производственные площади и свободные земельные участки</w:t>
      </w:r>
      <w:r w:rsidR="002666BE" w:rsidRPr="00B60B4F">
        <w:rPr>
          <w:rFonts w:ascii="Times New Roman" w:hAnsi="Times New Roman" w:cs="Times New Roman"/>
          <w:sz w:val="28"/>
          <w:szCs w:val="28"/>
        </w:rPr>
        <w:t>.</w:t>
      </w:r>
    </w:p>
    <w:p w:rsidR="002B6604" w:rsidRPr="00B60B4F" w:rsidRDefault="002B6604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B60B4F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B60B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B60B4F" w:rsidRDefault="00DF1377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846D2E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района составила </w:t>
      </w:r>
      <w:r w:rsidR="00C407B8" w:rsidRPr="00B60B4F">
        <w:rPr>
          <w:rFonts w:ascii="Times New Roman" w:hAnsi="Times New Roman" w:cs="Times New Roman"/>
          <w:sz w:val="28"/>
          <w:szCs w:val="28"/>
        </w:rPr>
        <w:t>20,0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B60B4F" w:rsidRDefault="000B29D0" w:rsidP="000B2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</w:t>
      </w:r>
      <w:r w:rsidR="004F12CC" w:rsidRPr="00B60B4F">
        <w:rPr>
          <w:rFonts w:ascii="Times New Roman" w:hAnsi="Times New Roman" w:cs="Times New Roman"/>
          <w:sz w:val="28"/>
          <w:szCs w:val="28"/>
        </w:rPr>
        <w:t>олитика органов местного самоуправления Конаковского района по вовлечению земель в процесс налогообложения напрямую направлена на увеличение объемов собственной доходной базы местного бюджета</w:t>
      </w:r>
      <w:r w:rsidR="00E62A81" w:rsidRPr="00B60B4F">
        <w:rPr>
          <w:rFonts w:ascii="Times New Roman" w:hAnsi="Times New Roman" w:cs="Times New Roman"/>
          <w:sz w:val="28"/>
          <w:szCs w:val="28"/>
        </w:rPr>
        <w:t>.</w:t>
      </w:r>
    </w:p>
    <w:p w:rsidR="004F12CC" w:rsidRPr="00B60B4F" w:rsidRDefault="00A3096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="004F12CC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B60B4F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B60B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8C5685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47EDC" w:rsidP="00615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4044F1" w:rsidP="00615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2B6604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2B6604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2B6604" w:rsidP="004871A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15A49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B15A49">
        <w:rPr>
          <w:rFonts w:ascii="Times New Roman" w:hAnsi="Times New Roman" w:cs="Times New Roman"/>
          <w:sz w:val="28"/>
          <w:szCs w:val="28"/>
        </w:rPr>
        <w:t>2</w:t>
      </w:r>
      <w:r w:rsidR="000B29D0" w:rsidRPr="00B15A49">
        <w:rPr>
          <w:rFonts w:ascii="Times New Roman" w:hAnsi="Times New Roman" w:cs="Times New Roman"/>
          <w:sz w:val="28"/>
          <w:szCs w:val="28"/>
        </w:rPr>
        <w:t>2</w:t>
      </w:r>
      <w:r w:rsidRPr="00B15A49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B15A49" w:rsidRPr="00B15A49">
        <w:rPr>
          <w:rFonts w:ascii="Times New Roman" w:hAnsi="Times New Roman" w:cs="Times New Roman"/>
          <w:sz w:val="28"/>
          <w:szCs w:val="28"/>
        </w:rPr>
        <w:t>четырех</w:t>
      </w:r>
      <w:r w:rsidR="00D31896" w:rsidRPr="00B15A49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B15A49">
        <w:rPr>
          <w:rFonts w:ascii="Times New Roman" w:hAnsi="Times New Roman" w:cs="Times New Roman"/>
          <w:sz w:val="28"/>
          <w:szCs w:val="28"/>
        </w:rPr>
        <w:t>шести</w:t>
      </w:r>
      <w:r w:rsidRPr="00B15A49">
        <w:rPr>
          <w:rFonts w:ascii="Times New Roman" w:hAnsi="Times New Roman" w:cs="Times New Roman"/>
          <w:sz w:val="28"/>
          <w:szCs w:val="28"/>
        </w:rPr>
        <w:t xml:space="preserve">   сельскохозяйственных организаций Конаковского района: </w:t>
      </w:r>
      <w:r w:rsidR="00350302" w:rsidRPr="00B15A49">
        <w:rPr>
          <w:rFonts w:ascii="Times New Roman" w:hAnsi="Times New Roman" w:cs="Times New Roman"/>
          <w:sz w:val="28"/>
          <w:szCs w:val="28"/>
        </w:rPr>
        <w:t>АО «</w:t>
      </w:r>
      <w:r w:rsidRPr="00B15A49">
        <w:rPr>
          <w:rFonts w:ascii="Times New Roman" w:hAnsi="Times New Roman" w:cs="Times New Roman"/>
          <w:sz w:val="28"/>
          <w:szCs w:val="28"/>
        </w:rPr>
        <w:t>А</w:t>
      </w:r>
      <w:r w:rsidR="000B13F8" w:rsidRPr="00B15A49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B15A49">
        <w:rPr>
          <w:rFonts w:ascii="Times New Roman" w:hAnsi="Times New Roman" w:cs="Times New Roman"/>
          <w:sz w:val="28"/>
          <w:szCs w:val="28"/>
        </w:rPr>
        <w:t xml:space="preserve"> </w:t>
      </w:r>
      <w:r w:rsidRPr="00B15A49">
        <w:rPr>
          <w:rFonts w:ascii="Times New Roman" w:hAnsi="Times New Roman" w:cs="Times New Roman"/>
          <w:sz w:val="28"/>
          <w:szCs w:val="28"/>
        </w:rPr>
        <w:t xml:space="preserve">Дмитрова Гора», </w:t>
      </w:r>
      <w:r w:rsidR="00846D2E" w:rsidRPr="00B15A49">
        <w:rPr>
          <w:rFonts w:ascii="Times New Roman" w:hAnsi="Times New Roman" w:cs="Times New Roman"/>
          <w:sz w:val="28"/>
          <w:szCs w:val="28"/>
        </w:rPr>
        <w:t>КХ «</w:t>
      </w:r>
      <w:proofErr w:type="spellStart"/>
      <w:r w:rsidR="00846D2E" w:rsidRPr="00B15A49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B15A49">
        <w:rPr>
          <w:rFonts w:ascii="Times New Roman" w:hAnsi="Times New Roman" w:cs="Times New Roman"/>
          <w:sz w:val="28"/>
          <w:szCs w:val="28"/>
        </w:rPr>
        <w:t>», СП</w:t>
      </w:r>
      <w:r w:rsidR="00350302" w:rsidRPr="00B15A49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350302" w:rsidRPr="00B15A49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="00350302" w:rsidRPr="00B15A49">
        <w:rPr>
          <w:rFonts w:ascii="Times New Roman" w:hAnsi="Times New Roman" w:cs="Times New Roman"/>
          <w:sz w:val="28"/>
          <w:szCs w:val="28"/>
        </w:rPr>
        <w:t>», и ООО «</w:t>
      </w:r>
      <w:proofErr w:type="spellStart"/>
      <w:r w:rsidR="00350302" w:rsidRPr="00B15A49">
        <w:rPr>
          <w:rFonts w:ascii="Times New Roman" w:hAnsi="Times New Roman" w:cs="Times New Roman"/>
          <w:sz w:val="28"/>
          <w:szCs w:val="28"/>
        </w:rPr>
        <w:t>Редкинская</w:t>
      </w:r>
      <w:proofErr w:type="spellEnd"/>
      <w:r w:rsidR="00350302" w:rsidRPr="00B15A49">
        <w:rPr>
          <w:rFonts w:ascii="Times New Roman" w:hAnsi="Times New Roman" w:cs="Times New Roman"/>
          <w:sz w:val="28"/>
          <w:szCs w:val="28"/>
        </w:rPr>
        <w:t xml:space="preserve"> АПК»</w:t>
      </w:r>
      <w:r w:rsidR="00D31896" w:rsidRPr="00B15A49">
        <w:rPr>
          <w:rFonts w:ascii="Times New Roman" w:hAnsi="Times New Roman" w:cs="Times New Roman"/>
          <w:sz w:val="28"/>
          <w:szCs w:val="28"/>
        </w:rPr>
        <w:t xml:space="preserve">. </w:t>
      </w:r>
      <w:r w:rsidR="002B6604" w:rsidRPr="00B15A49">
        <w:rPr>
          <w:rFonts w:ascii="Times New Roman" w:hAnsi="Times New Roman" w:cs="Times New Roman"/>
          <w:sz w:val="28"/>
          <w:szCs w:val="28"/>
        </w:rPr>
        <w:t>Убытки показало -</w:t>
      </w:r>
      <w:r w:rsidR="00B15A49" w:rsidRPr="00B15A49">
        <w:rPr>
          <w:rFonts w:ascii="Times New Roman" w:hAnsi="Times New Roman" w:cs="Times New Roman"/>
          <w:sz w:val="28"/>
          <w:szCs w:val="28"/>
        </w:rPr>
        <w:t xml:space="preserve"> ООО «Ручьевское» и</w:t>
      </w:r>
      <w:r w:rsidR="002B6604" w:rsidRPr="00B15A49">
        <w:rPr>
          <w:rFonts w:ascii="Times New Roman" w:hAnsi="Times New Roman" w:cs="Times New Roman"/>
          <w:sz w:val="28"/>
          <w:szCs w:val="28"/>
        </w:rPr>
        <w:t xml:space="preserve"> ООО «Агрокомплекс Редкино». </w:t>
      </w:r>
      <w:r w:rsidRPr="00B15A49">
        <w:rPr>
          <w:rFonts w:ascii="Times New Roman" w:hAnsi="Times New Roman" w:cs="Times New Roman"/>
          <w:sz w:val="28"/>
          <w:szCs w:val="28"/>
        </w:rPr>
        <w:t xml:space="preserve">Удельный вес прибыльных  сельскохозяйственных организаций составил </w:t>
      </w:r>
      <w:r w:rsidR="00B15A49" w:rsidRPr="00B15A49">
        <w:rPr>
          <w:rFonts w:ascii="Times New Roman" w:hAnsi="Times New Roman" w:cs="Times New Roman"/>
          <w:sz w:val="28"/>
          <w:szCs w:val="28"/>
        </w:rPr>
        <w:t>66,67</w:t>
      </w:r>
      <w:r w:rsidRPr="00B15A49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B60B4F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B60B4F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B60B4F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B60B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B60B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4E4D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4044F1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E434C" w:rsidRPr="00B60B4F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B60B4F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01">
        <w:rPr>
          <w:rFonts w:ascii="Times New Roman" w:hAnsi="Times New Roman" w:cs="Times New Roman"/>
          <w:sz w:val="28"/>
          <w:szCs w:val="28"/>
        </w:rPr>
        <w:t>По данным статистической отчетности поселений (форма №3-ДГ(мо) «Сведения об автомобильных дорогах общего пользования местного значения и искусственных сооружениях на них по состоянию на 1 января 202</w:t>
      </w:r>
      <w:r w:rsidR="000B29D0" w:rsidRPr="008B6B01">
        <w:rPr>
          <w:rFonts w:ascii="Times New Roman" w:hAnsi="Times New Roman" w:cs="Times New Roman"/>
          <w:sz w:val="28"/>
          <w:szCs w:val="28"/>
        </w:rPr>
        <w:t>3</w:t>
      </w:r>
      <w:r w:rsidRPr="008B6B01">
        <w:rPr>
          <w:rFonts w:ascii="Times New Roman" w:hAnsi="Times New Roman" w:cs="Times New Roman"/>
          <w:sz w:val="28"/>
          <w:szCs w:val="28"/>
        </w:rPr>
        <w:t xml:space="preserve"> года», общая протяженность дорог в Конаковском районе составляет </w:t>
      </w:r>
      <w:r w:rsidR="008B6B01" w:rsidRPr="008B6B01">
        <w:rPr>
          <w:rFonts w:ascii="Times New Roman" w:hAnsi="Times New Roman" w:cs="Times New Roman"/>
          <w:sz w:val="28"/>
          <w:szCs w:val="28"/>
        </w:rPr>
        <w:t>719,75</w:t>
      </w:r>
      <w:r w:rsidRPr="008B6B01">
        <w:rPr>
          <w:rFonts w:ascii="Times New Roman" w:hAnsi="Times New Roman" w:cs="Times New Roman"/>
          <w:sz w:val="28"/>
          <w:szCs w:val="28"/>
        </w:rPr>
        <w:t xml:space="preserve"> км. Из них </w:t>
      </w:r>
      <w:r w:rsidR="006045A9" w:rsidRPr="008B6B01">
        <w:rPr>
          <w:rFonts w:ascii="Times New Roman" w:hAnsi="Times New Roman" w:cs="Times New Roman"/>
          <w:sz w:val="28"/>
          <w:szCs w:val="28"/>
        </w:rPr>
        <w:t>28,07</w:t>
      </w:r>
      <w:r w:rsidRPr="008B6B01">
        <w:rPr>
          <w:rFonts w:ascii="Times New Roman" w:hAnsi="Times New Roman" w:cs="Times New Roman"/>
          <w:sz w:val="28"/>
          <w:szCs w:val="28"/>
        </w:rPr>
        <w:t xml:space="preserve">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(Вахонинское с/</w:t>
      </w:r>
      <w:proofErr w:type="spellStart"/>
      <w:r w:rsidRPr="008B6B0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6B01">
        <w:rPr>
          <w:rFonts w:ascii="Times New Roman" w:hAnsi="Times New Roman" w:cs="Times New Roman"/>
          <w:sz w:val="28"/>
          <w:szCs w:val="28"/>
        </w:rPr>
        <w:t xml:space="preserve"> -</w:t>
      </w:r>
      <w:r w:rsidR="00A32118" w:rsidRPr="008B6B01">
        <w:rPr>
          <w:rFonts w:ascii="Times New Roman" w:hAnsi="Times New Roman" w:cs="Times New Roman"/>
          <w:sz w:val="28"/>
          <w:szCs w:val="28"/>
        </w:rPr>
        <w:t xml:space="preserve"> </w:t>
      </w:r>
      <w:r w:rsidRPr="008B6B01">
        <w:rPr>
          <w:rFonts w:ascii="Times New Roman" w:hAnsi="Times New Roman" w:cs="Times New Roman"/>
          <w:sz w:val="28"/>
          <w:szCs w:val="28"/>
        </w:rPr>
        <w:t>0,</w:t>
      </w:r>
      <w:r w:rsidR="006045A9" w:rsidRPr="008B6B01">
        <w:rPr>
          <w:rFonts w:ascii="Times New Roman" w:hAnsi="Times New Roman" w:cs="Times New Roman"/>
          <w:sz w:val="28"/>
          <w:szCs w:val="28"/>
        </w:rPr>
        <w:t>2</w:t>
      </w:r>
      <w:r w:rsidRPr="008B6B01">
        <w:rPr>
          <w:rFonts w:ascii="Times New Roman" w:hAnsi="Times New Roman" w:cs="Times New Roman"/>
          <w:sz w:val="28"/>
          <w:szCs w:val="28"/>
        </w:rPr>
        <w:t xml:space="preserve">7 км, </w:t>
      </w:r>
      <w:proofErr w:type="spellStart"/>
      <w:r w:rsidRPr="008B6B01">
        <w:rPr>
          <w:rFonts w:ascii="Times New Roman" w:hAnsi="Times New Roman" w:cs="Times New Roman"/>
          <w:sz w:val="28"/>
          <w:szCs w:val="28"/>
        </w:rPr>
        <w:t>Дмитрогорское</w:t>
      </w:r>
      <w:proofErr w:type="spellEnd"/>
      <w:r w:rsidRPr="008B6B01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8B6B0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6B01">
        <w:rPr>
          <w:rFonts w:ascii="Times New Roman" w:hAnsi="Times New Roman" w:cs="Times New Roman"/>
          <w:sz w:val="28"/>
          <w:szCs w:val="28"/>
        </w:rPr>
        <w:t xml:space="preserve"> - </w:t>
      </w:r>
      <w:r w:rsidR="006045A9" w:rsidRPr="008B6B01">
        <w:rPr>
          <w:rFonts w:ascii="Times New Roman" w:hAnsi="Times New Roman" w:cs="Times New Roman"/>
          <w:sz w:val="28"/>
          <w:szCs w:val="28"/>
        </w:rPr>
        <w:t>27,8 км</w:t>
      </w:r>
      <w:r w:rsidRPr="008B6B01">
        <w:rPr>
          <w:rFonts w:ascii="Times New Roman" w:hAnsi="Times New Roman" w:cs="Times New Roman"/>
          <w:sz w:val="28"/>
          <w:szCs w:val="28"/>
        </w:rPr>
        <w:t>).</w:t>
      </w:r>
      <w:r w:rsidR="00117AEF"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A7" w:rsidRPr="00B60B4F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202</w:t>
      </w:r>
      <w:r w:rsidR="000B29D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 на 2020-2028 г.г. в Конаковском районе.</w:t>
      </w:r>
    </w:p>
    <w:p w:rsidR="00117AEF" w:rsidRPr="00B60B4F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B60B4F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B60B4F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5D6191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DF426E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2A0F5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0B29D0" w:rsidP="00A2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B60B4F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D37980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2A0F50" w:rsidRPr="00B60B4F">
        <w:rPr>
          <w:rFonts w:ascii="Times New Roman" w:hAnsi="Times New Roman" w:cs="Times New Roman"/>
          <w:sz w:val="28"/>
          <w:szCs w:val="28"/>
        </w:rPr>
        <w:t>2,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  <w:r w:rsidR="008F2DF8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B60B4F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B60B4F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4F12CC" w:rsidRPr="00B60B4F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202</w:t>
      </w:r>
      <w:r w:rsidR="000B29D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запуска новой модели перевозок ООО «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>» и открытия новых маршрутов в Конаковском районе.</w:t>
      </w:r>
    </w:p>
    <w:p w:rsidR="00117AEF" w:rsidRPr="00B60B4F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B60B4F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943BA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8. Среднемесячная номинальная начисленная заработная плата р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аботников (по уточненным данным).</w:t>
      </w:r>
    </w:p>
    <w:p w:rsidR="005C6B16" w:rsidRPr="00B60B4F" w:rsidRDefault="005C6B1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26"/>
        <w:gridCol w:w="1126"/>
        <w:gridCol w:w="1134"/>
        <w:gridCol w:w="1134"/>
        <w:gridCol w:w="1276"/>
        <w:gridCol w:w="1134"/>
        <w:gridCol w:w="1208"/>
        <w:gridCol w:w="1251"/>
      </w:tblGrid>
      <w:tr w:rsidR="004F12CC" w:rsidRPr="00B60B4F" w:rsidTr="000B29D0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5D6191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29D0" w:rsidRPr="00B60B4F" w:rsidTr="000B29D0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2B6604" w:rsidRPr="00B60B4F" w:rsidTr="000B29D0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37 539,40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39755,50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C4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C4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4044F1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51403,00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460FBA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53 973,15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460FBA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56 671,81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6604" w:rsidRPr="00B60B4F" w:rsidRDefault="00460FBA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59 505,40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BA">
        <w:rPr>
          <w:rFonts w:ascii="Times New Roman" w:hAnsi="Times New Roman" w:cs="Times New Roman"/>
          <w:sz w:val="28"/>
          <w:szCs w:val="28"/>
        </w:rPr>
        <w:t>В 20</w:t>
      </w:r>
      <w:r w:rsidR="00D37980" w:rsidRPr="00460FBA">
        <w:rPr>
          <w:rFonts w:ascii="Times New Roman" w:hAnsi="Times New Roman" w:cs="Times New Roman"/>
          <w:sz w:val="28"/>
          <w:szCs w:val="28"/>
        </w:rPr>
        <w:t>2</w:t>
      </w:r>
      <w:r w:rsidR="000B29D0" w:rsidRPr="00460FBA">
        <w:rPr>
          <w:rFonts w:ascii="Times New Roman" w:hAnsi="Times New Roman" w:cs="Times New Roman"/>
          <w:sz w:val="28"/>
          <w:szCs w:val="28"/>
        </w:rPr>
        <w:t>2</w:t>
      </w:r>
      <w:r w:rsidRPr="00460FBA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на  </w:t>
      </w:r>
      <w:r w:rsidR="002B6604" w:rsidRPr="00460FBA">
        <w:rPr>
          <w:rFonts w:ascii="Times New Roman" w:hAnsi="Times New Roman" w:cs="Times New Roman"/>
          <w:sz w:val="28"/>
          <w:szCs w:val="28"/>
        </w:rPr>
        <w:t>13,</w:t>
      </w:r>
      <w:r w:rsidR="00460FBA" w:rsidRPr="00460FBA">
        <w:rPr>
          <w:rFonts w:ascii="Times New Roman" w:hAnsi="Times New Roman" w:cs="Times New Roman"/>
          <w:sz w:val="28"/>
          <w:szCs w:val="28"/>
        </w:rPr>
        <w:t>35</w:t>
      </w:r>
      <w:r w:rsidRPr="00460FBA">
        <w:rPr>
          <w:rFonts w:ascii="Times New Roman" w:hAnsi="Times New Roman" w:cs="Times New Roman"/>
          <w:sz w:val="28"/>
          <w:szCs w:val="28"/>
        </w:rPr>
        <w:t xml:space="preserve">%  до  </w:t>
      </w:r>
      <w:r w:rsidR="002B6604" w:rsidRPr="00460FBA">
        <w:rPr>
          <w:rFonts w:ascii="Times New Roman" w:hAnsi="Times New Roman" w:cs="Times New Roman"/>
          <w:sz w:val="28"/>
          <w:szCs w:val="28"/>
        </w:rPr>
        <w:t>51</w:t>
      </w:r>
      <w:r w:rsidR="00460FBA" w:rsidRPr="00460FBA">
        <w:rPr>
          <w:rFonts w:ascii="Times New Roman" w:hAnsi="Times New Roman" w:cs="Times New Roman"/>
          <w:sz w:val="28"/>
          <w:szCs w:val="28"/>
        </w:rPr>
        <w:t> 403,0</w:t>
      </w:r>
      <w:r w:rsidRPr="00460F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C838B7" w:rsidRPr="00460FBA">
        <w:rPr>
          <w:rFonts w:ascii="Times New Roman" w:hAnsi="Times New Roman" w:cs="Times New Roman"/>
          <w:sz w:val="28"/>
          <w:szCs w:val="28"/>
        </w:rPr>
        <w:t>я</w:t>
      </w:r>
      <w:r w:rsidRPr="00460FBA">
        <w:rPr>
          <w:rFonts w:ascii="Times New Roman" w:hAnsi="Times New Roman" w:cs="Times New Roman"/>
          <w:sz w:val="28"/>
          <w:szCs w:val="28"/>
        </w:rPr>
        <w:t>.</w:t>
      </w:r>
      <w:r w:rsidR="00C838B7" w:rsidRPr="00460FBA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B60B4F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A2070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29D0" w:rsidRPr="00B60B4F" w:rsidTr="003543D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532325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20 144,64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21 730,20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26 602,00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27 932,10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29 328,71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30 795,14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B60B4F" w:rsidRDefault="00C31B89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на      </w:t>
      </w:r>
      <w:r w:rsidR="00C838B7" w:rsidRPr="00B60B4F">
        <w:rPr>
          <w:rFonts w:ascii="Times New Roman" w:hAnsi="Times New Roman" w:cs="Times New Roman"/>
          <w:sz w:val="28"/>
          <w:szCs w:val="28"/>
        </w:rPr>
        <w:t>11,0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C838B7" w:rsidRPr="00B60B4F">
        <w:rPr>
          <w:rFonts w:ascii="Times New Roman" w:hAnsi="Times New Roman" w:cs="Times New Roman"/>
          <w:sz w:val="28"/>
          <w:szCs w:val="28"/>
        </w:rPr>
        <w:t>26 602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 w:rsidRPr="00B60B4F">
        <w:rPr>
          <w:rFonts w:ascii="Times New Roman" w:hAnsi="Times New Roman" w:cs="Times New Roman"/>
          <w:sz w:val="28"/>
          <w:szCs w:val="28"/>
        </w:rPr>
        <w:t>я</w:t>
      </w:r>
      <w:r w:rsidR="003E6FFE" w:rsidRPr="00B60B4F">
        <w:rPr>
          <w:rFonts w:ascii="Times New Roman" w:hAnsi="Times New Roman" w:cs="Times New Roman"/>
          <w:sz w:val="28"/>
          <w:szCs w:val="28"/>
        </w:rPr>
        <w:t>.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1906A1" w:rsidRPr="00B60B4F" w:rsidRDefault="001906A1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73D" w:rsidRPr="00B60B4F" w:rsidRDefault="007A073D" w:rsidP="004943BA">
      <w:pPr>
        <w:spacing w:after="0" w:line="240" w:lineRule="auto"/>
        <w:ind w:firstLine="567"/>
        <w:jc w:val="both"/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B60B4F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4E623C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24 558,91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27 746,50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33 883,70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35 577,89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37 356,78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39 224,62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D6740" w:rsidRPr="00B60B4F" w:rsidRDefault="00DD6740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B60B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6473FD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 w:rsidRPr="00B60B4F">
        <w:rPr>
          <w:rFonts w:ascii="Times New Roman" w:hAnsi="Times New Roman" w:cs="Times New Roman"/>
          <w:sz w:val="28"/>
          <w:szCs w:val="28"/>
        </w:rPr>
        <w:t>увеличился</w:t>
      </w:r>
      <w:r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C838B7" w:rsidRPr="00B60B4F">
        <w:rPr>
          <w:rFonts w:ascii="Times New Roman" w:hAnsi="Times New Roman" w:cs="Times New Roman"/>
          <w:sz w:val="28"/>
          <w:szCs w:val="28"/>
        </w:rPr>
        <w:t>5,0</w:t>
      </w:r>
      <w:r w:rsidR="00A2070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 xml:space="preserve">% и составил  </w:t>
      </w:r>
      <w:r w:rsidR="00C838B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33 883,7 </w:t>
      </w:r>
      <w:r w:rsidRPr="00B60B4F">
        <w:rPr>
          <w:rFonts w:ascii="Times New Roman" w:hAnsi="Times New Roman" w:cs="Times New Roman"/>
          <w:sz w:val="28"/>
          <w:szCs w:val="28"/>
        </w:rPr>
        <w:t>рубл</w:t>
      </w:r>
      <w:r w:rsidR="00790785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4F12CC" w:rsidRPr="00B60B4F" w:rsidRDefault="004F12CC" w:rsidP="004943BA">
      <w:pPr>
        <w:spacing w:after="0" w:line="240" w:lineRule="auto"/>
        <w:ind w:firstLine="567"/>
        <w:jc w:val="both"/>
      </w:pPr>
    </w:p>
    <w:p w:rsidR="00C31B89" w:rsidRPr="00B60B4F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C838B7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8.4. учителей муниципальных общеобразовательных учреждений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B60B4F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DD6DFE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29 490,18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C47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</w:t>
            </w:r>
            <w:r w:rsidR="00C47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47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47EDC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36 679,99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C44B1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</w:t>
            </w:r>
            <w:r w:rsidR="00C47EDC">
              <w:rPr>
                <w:rFonts w:ascii="Times New Roman" w:hAnsi="Times New Roman" w:cs="Times New Roman"/>
                <w:color w:val="000000"/>
              </w:rPr>
              <w:t> </w:t>
            </w:r>
            <w:r w:rsidRPr="00B60B4F">
              <w:rPr>
                <w:rFonts w:ascii="Times New Roman" w:hAnsi="Times New Roman" w:cs="Times New Roman"/>
                <w:color w:val="000000"/>
              </w:rPr>
              <w:t>726</w:t>
            </w:r>
            <w:r w:rsidR="00C47ED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C44B1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</w:t>
            </w:r>
            <w:r w:rsidR="00C47EDC">
              <w:rPr>
                <w:rFonts w:ascii="Times New Roman" w:hAnsi="Times New Roman" w:cs="Times New Roman"/>
                <w:color w:val="000000"/>
              </w:rPr>
              <w:t> </w:t>
            </w:r>
            <w:r w:rsidRPr="00B60B4F">
              <w:rPr>
                <w:rFonts w:ascii="Times New Roman" w:hAnsi="Times New Roman" w:cs="Times New Roman"/>
                <w:color w:val="000000"/>
              </w:rPr>
              <w:t>726</w:t>
            </w:r>
            <w:r w:rsidR="00C47ED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C44B1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</w:t>
            </w:r>
            <w:r w:rsidR="00C47EDC">
              <w:rPr>
                <w:rFonts w:ascii="Times New Roman" w:hAnsi="Times New Roman" w:cs="Times New Roman"/>
                <w:color w:val="000000"/>
              </w:rPr>
              <w:t> </w:t>
            </w:r>
            <w:r w:rsidRPr="00B60B4F">
              <w:rPr>
                <w:rFonts w:ascii="Times New Roman" w:hAnsi="Times New Roman" w:cs="Times New Roman"/>
                <w:color w:val="000000"/>
              </w:rPr>
              <w:t>726</w:t>
            </w:r>
            <w:r w:rsidR="00C47ED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CC44B1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</w:t>
            </w:r>
            <w:r w:rsidR="00C47EDC">
              <w:rPr>
                <w:rFonts w:ascii="Times New Roman" w:hAnsi="Times New Roman" w:cs="Times New Roman"/>
                <w:color w:val="000000"/>
              </w:rPr>
              <w:t> </w:t>
            </w:r>
            <w:r w:rsidRPr="00B60B4F">
              <w:rPr>
                <w:rFonts w:ascii="Times New Roman" w:hAnsi="Times New Roman" w:cs="Times New Roman"/>
                <w:color w:val="000000"/>
              </w:rPr>
              <w:t>726</w:t>
            </w:r>
            <w:r w:rsidR="00C47ED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:rsidR="004943BA" w:rsidRPr="00B60B4F" w:rsidRDefault="004943BA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B60B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B60B4F">
        <w:rPr>
          <w:rFonts w:ascii="Times New Roman" w:hAnsi="Times New Roman" w:cs="Times New Roman"/>
          <w:sz w:val="28"/>
          <w:szCs w:val="28"/>
        </w:rPr>
        <w:t>увеличился</w:t>
      </w:r>
      <w:r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CC44B1" w:rsidRPr="00B60B4F">
        <w:rPr>
          <w:rFonts w:ascii="Times New Roman" w:hAnsi="Times New Roman" w:cs="Times New Roman"/>
          <w:sz w:val="28"/>
          <w:szCs w:val="28"/>
        </w:rPr>
        <w:t>23,0</w:t>
      </w:r>
      <w:r w:rsidRPr="00B60B4F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DD6DFE" w:rsidRPr="00B60B4F">
        <w:rPr>
          <w:rFonts w:ascii="Times New Roman" w:hAnsi="Times New Roman" w:cs="Times New Roman"/>
          <w:sz w:val="28"/>
          <w:szCs w:val="28"/>
        </w:rPr>
        <w:t>3</w:t>
      </w:r>
      <w:r w:rsidR="00CC44B1" w:rsidRPr="00B60B4F">
        <w:rPr>
          <w:rFonts w:ascii="Times New Roman" w:hAnsi="Times New Roman" w:cs="Times New Roman"/>
          <w:sz w:val="28"/>
          <w:szCs w:val="28"/>
        </w:rPr>
        <w:t>9</w:t>
      </w:r>
      <w:r w:rsidR="00DD6DFE" w:rsidRPr="00B60B4F">
        <w:rPr>
          <w:rFonts w:ascii="Times New Roman" w:hAnsi="Times New Roman" w:cs="Times New Roman"/>
          <w:sz w:val="28"/>
          <w:szCs w:val="28"/>
        </w:rPr>
        <w:t> </w:t>
      </w:r>
      <w:r w:rsidR="00CC44B1" w:rsidRPr="00B60B4F">
        <w:rPr>
          <w:rFonts w:ascii="Times New Roman" w:hAnsi="Times New Roman" w:cs="Times New Roman"/>
          <w:sz w:val="28"/>
          <w:szCs w:val="28"/>
        </w:rPr>
        <w:t>726</w:t>
      </w:r>
      <w:r w:rsidR="00DD6DFE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рубл</w:t>
      </w:r>
      <w:r w:rsidR="00CC44B1" w:rsidRPr="00B60B4F">
        <w:rPr>
          <w:rFonts w:ascii="Times New Roman" w:hAnsi="Times New Roman" w:cs="Times New Roman"/>
          <w:sz w:val="28"/>
          <w:szCs w:val="28"/>
        </w:rPr>
        <w:t>ей</w:t>
      </w:r>
      <w:r w:rsidRPr="00B60B4F">
        <w:rPr>
          <w:rFonts w:ascii="Times New Roman" w:hAnsi="Times New Roman" w:cs="Times New Roman"/>
          <w:sz w:val="28"/>
          <w:szCs w:val="28"/>
        </w:rPr>
        <w:t xml:space="preserve">. </w:t>
      </w:r>
      <w:r w:rsidR="00C838B7" w:rsidRPr="00B60B4F">
        <w:rPr>
          <w:rFonts w:ascii="Times New Roman" w:hAnsi="Times New Roman" w:cs="Times New Roman"/>
          <w:sz w:val="28"/>
          <w:szCs w:val="28"/>
        </w:rPr>
        <w:t>Далее рост рассчитан с условием среднегодовой инфляции 5%.</w:t>
      </w:r>
    </w:p>
    <w:p w:rsidR="00820922" w:rsidRPr="00B60B4F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B60B4F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B60B4F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A2070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29D0" w:rsidRPr="00B60B4F" w:rsidTr="004F12CC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4E623C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26 322,20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29 689,90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38 841,20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40 783,26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42 822,42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44 963,54</w:t>
            </w:r>
          </w:p>
        </w:tc>
      </w:tr>
    </w:tbl>
    <w:p w:rsidR="00DD6DFE" w:rsidRPr="00B60B4F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C838B7" w:rsidRPr="00B60B4F">
        <w:rPr>
          <w:rFonts w:ascii="Times New Roman" w:hAnsi="Times New Roman" w:cs="Times New Roman"/>
          <w:sz w:val="28"/>
          <w:szCs w:val="28"/>
        </w:rPr>
        <w:t>13,9</w:t>
      </w:r>
      <w:r w:rsidR="0035233F" w:rsidRPr="00B60B4F">
        <w:rPr>
          <w:rFonts w:ascii="Times New Roman" w:hAnsi="Times New Roman" w:cs="Times New Roman"/>
          <w:sz w:val="28"/>
          <w:szCs w:val="28"/>
        </w:rPr>
        <w:t xml:space="preserve"> % до 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38 841,20 </w:t>
      </w:r>
      <w:r w:rsidRPr="00B60B4F">
        <w:rPr>
          <w:rFonts w:ascii="Times New Roman" w:hAnsi="Times New Roman" w:cs="Times New Roman"/>
          <w:sz w:val="28"/>
          <w:szCs w:val="28"/>
        </w:rPr>
        <w:t>рубл</w:t>
      </w:r>
      <w:r w:rsidR="001232B5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DD6DFE" w:rsidRPr="00B60B4F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DD6DF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8.6. муниципальных учреждений  физической культуры и спорта</w:t>
      </w:r>
      <w:r w:rsidR="00FA7ACD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B60B4F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B60B4F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FB2566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33 397,00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41 657,40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52 817,70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55 458,59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58 231,51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61 143,09</w:t>
            </w:r>
          </w:p>
        </w:tc>
      </w:tr>
    </w:tbl>
    <w:p w:rsidR="000E60B2" w:rsidRPr="00B60B4F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45262A" w:rsidRPr="00B60B4F">
        <w:rPr>
          <w:rFonts w:ascii="Times New Roman" w:hAnsi="Times New Roman" w:cs="Times New Roman"/>
          <w:sz w:val="28"/>
          <w:szCs w:val="28"/>
        </w:rPr>
        <w:t>рост</w:t>
      </w:r>
      <w:r w:rsidRPr="00B60B4F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на  </w:t>
      </w:r>
      <w:r w:rsidR="00C838B7" w:rsidRPr="00B60B4F">
        <w:rPr>
          <w:rFonts w:ascii="Times New Roman" w:hAnsi="Times New Roman" w:cs="Times New Roman"/>
          <w:sz w:val="28"/>
          <w:szCs w:val="28"/>
        </w:rPr>
        <w:t>4,1</w:t>
      </w:r>
      <w:r w:rsidRPr="00B60B4F">
        <w:rPr>
          <w:rFonts w:ascii="Times New Roman" w:hAnsi="Times New Roman" w:cs="Times New Roman"/>
          <w:sz w:val="28"/>
          <w:szCs w:val="28"/>
        </w:rPr>
        <w:t xml:space="preserve">% до  </w:t>
      </w:r>
      <w:r w:rsidR="00C838B7" w:rsidRPr="00B60B4F">
        <w:rPr>
          <w:rFonts w:ascii="Times New Roman" w:hAnsi="Times New Roman" w:cs="Times New Roman"/>
          <w:sz w:val="28"/>
          <w:szCs w:val="28"/>
        </w:rPr>
        <w:t>52817</w:t>
      </w:r>
      <w:r w:rsidR="003A57D6" w:rsidRPr="00B60B4F">
        <w:rPr>
          <w:rFonts w:ascii="Times New Roman" w:hAnsi="Times New Roman" w:cs="Times New Roman"/>
          <w:sz w:val="28"/>
          <w:szCs w:val="28"/>
        </w:rPr>
        <w:t>,70</w:t>
      </w:r>
      <w:r w:rsidR="0045262A" w:rsidRPr="00B60B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B60B4F">
        <w:rPr>
          <w:rFonts w:ascii="Times New Roman" w:hAnsi="Times New Roman" w:cs="Times New Roman"/>
          <w:sz w:val="28"/>
          <w:szCs w:val="28"/>
        </w:rPr>
        <w:t>ей</w:t>
      </w:r>
      <w:r w:rsidRPr="00B60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B60B4F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6D8" w:rsidRPr="00B60B4F" w:rsidRDefault="006176D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B60B4F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60B4F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B60B4F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157AA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B3354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</w:t>
            </w:r>
            <w:r w:rsidR="00B3354A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</w:t>
            </w:r>
          </w:p>
        </w:tc>
      </w:tr>
      <w:tr w:rsidR="006157AA" w:rsidRPr="00B60B4F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57AA" w:rsidRPr="00B60B4F" w:rsidRDefault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6157AA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6157AA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6157AA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B60B4F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сфере дошкольного образования отмечается положительная тенденция. Доля детей в возрасте 1</w:t>
      </w:r>
      <w:r w:rsidR="00DD6DFE" w:rsidRPr="00B60B4F">
        <w:rPr>
          <w:rFonts w:ascii="Times New Roman" w:hAnsi="Times New Roman" w:cs="Times New Roman"/>
          <w:sz w:val="28"/>
          <w:szCs w:val="28"/>
        </w:rPr>
        <w:t xml:space="preserve"> - </w:t>
      </w:r>
      <w:r w:rsidRPr="00B60B4F">
        <w:rPr>
          <w:rFonts w:ascii="Times New Roman" w:hAnsi="Times New Roman" w:cs="Times New Roman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B60B4F">
        <w:rPr>
          <w:rFonts w:ascii="Times New Roman" w:hAnsi="Times New Roman" w:cs="Times New Roman"/>
          <w:sz w:val="28"/>
          <w:szCs w:val="28"/>
        </w:rPr>
        <w:t>2</w:t>
      </w:r>
      <w:r w:rsidR="00B3354A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114A9D" w:rsidRPr="00B60B4F">
        <w:rPr>
          <w:rFonts w:ascii="Times New Roman" w:hAnsi="Times New Roman" w:cs="Times New Roman"/>
          <w:sz w:val="28"/>
          <w:szCs w:val="28"/>
        </w:rPr>
        <w:t>91,10</w:t>
      </w:r>
      <w:r w:rsidRPr="00B60B4F">
        <w:rPr>
          <w:rFonts w:ascii="Times New Roman" w:hAnsi="Times New Roman" w:cs="Times New Roman"/>
          <w:sz w:val="28"/>
          <w:szCs w:val="28"/>
        </w:rPr>
        <w:t xml:space="preserve"> (в 20</w:t>
      </w:r>
      <w:r w:rsidR="004A268A" w:rsidRPr="00B60B4F">
        <w:rPr>
          <w:rFonts w:ascii="Times New Roman" w:hAnsi="Times New Roman" w:cs="Times New Roman"/>
          <w:sz w:val="28"/>
          <w:szCs w:val="28"/>
        </w:rPr>
        <w:t>2</w:t>
      </w:r>
      <w:r w:rsidR="00BA1BF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– </w:t>
      </w:r>
      <w:r w:rsidR="004A268A" w:rsidRPr="00B60B4F">
        <w:rPr>
          <w:rFonts w:ascii="Times New Roman" w:hAnsi="Times New Roman" w:cs="Times New Roman"/>
          <w:sz w:val="28"/>
          <w:szCs w:val="28"/>
        </w:rPr>
        <w:t>8</w:t>
      </w:r>
      <w:r w:rsidR="00BA1BF0" w:rsidRPr="00B60B4F">
        <w:rPr>
          <w:rFonts w:ascii="Times New Roman" w:hAnsi="Times New Roman" w:cs="Times New Roman"/>
          <w:sz w:val="28"/>
          <w:szCs w:val="28"/>
        </w:rPr>
        <w:t>5</w:t>
      </w:r>
      <w:r w:rsidR="004A268A" w:rsidRPr="00B60B4F">
        <w:rPr>
          <w:rFonts w:ascii="Times New Roman" w:hAnsi="Times New Roman" w:cs="Times New Roman"/>
          <w:sz w:val="28"/>
          <w:szCs w:val="28"/>
        </w:rPr>
        <w:t>,10</w:t>
      </w:r>
      <w:r w:rsidRPr="00B60B4F">
        <w:rPr>
          <w:rFonts w:ascii="Times New Roman" w:hAnsi="Times New Roman" w:cs="Times New Roman"/>
          <w:sz w:val="28"/>
          <w:szCs w:val="28"/>
        </w:rPr>
        <w:t>%).</w:t>
      </w:r>
      <w:r w:rsidR="00114A9D" w:rsidRPr="00B60B4F">
        <w:rPr>
          <w:rFonts w:ascii="Times New Roman" w:hAnsi="Times New Roman" w:cs="Times New Roman"/>
          <w:sz w:val="28"/>
          <w:szCs w:val="28"/>
        </w:rPr>
        <w:t xml:space="preserve"> Увеличение данного показателя связано с сокращением численности детей в возрасте 1-6 лет.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F62D35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BA1BF0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11,50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BA1BF0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BA1BF0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B60B4F" w:rsidRDefault="00DD67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DFE" w:rsidRPr="00B60B4F" w:rsidRDefault="00C77159" w:rsidP="00494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B60B4F">
        <w:rPr>
          <w:rFonts w:ascii="Times New Roman" w:hAnsi="Times New Roman" w:cs="Times New Roman"/>
          <w:sz w:val="28"/>
          <w:szCs w:val="28"/>
        </w:rPr>
        <w:t>уменьшил</w:t>
      </w:r>
      <w:r w:rsidR="00DD6DFE" w:rsidRPr="00B60B4F">
        <w:rPr>
          <w:rFonts w:ascii="Times New Roman" w:hAnsi="Times New Roman" w:cs="Times New Roman"/>
          <w:sz w:val="28"/>
          <w:szCs w:val="28"/>
        </w:rPr>
        <w:t>ась</w:t>
      </w:r>
      <w:r w:rsidR="00DC466F"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114A9D" w:rsidRPr="00B60B4F">
        <w:rPr>
          <w:rFonts w:ascii="Times New Roman" w:hAnsi="Times New Roman" w:cs="Times New Roman"/>
          <w:sz w:val="28"/>
          <w:szCs w:val="28"/>
        </w:rPr>
        <w:t>1,2</w:t>
      </w:r>
      <w:r w:rsidR="004573AD" w:rsidRPr="00B60B4F">
        <w:rPr>
          <w:rFonts w:ascii="Times New Roman" w:hAnsi="Times New Roman" w:cs="Times New Roman"/>
          <w:sz w:val="28"/>
          <w:szCs w:val="28"/>
        </w:rPr>
        <w:t xml:space="preserve">% </w:t>
      </w:r>
      <w:r w:rsidRPr="00B60B4F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14A9D" w:rsidRPr="00B60B4F">
        <w:rPr>
          <w:rFonts w:ascii="Times New Roman" w:hAnsi="Times New Roman" w:cs="Times New Roman"/>
          <w:sz w:val="28"/>
          <w:szCs w:val="28"/>
        </w:rPr>
        <w:t>6,9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B60B4F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B60B4F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B60B4F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4B30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3,</w:t>
            </w:r>
            <w:r w:rsidR="004B305A" w:rsidRPr="00B60B4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114A9D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114A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3,8</w:t>
            </w:r>
            <w:r w:rsidR="004B305A"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</w:tbl>
    <w:p w:rsidR="000E60B2" w:rsidRPr="00B60B4F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B60B4F" w:rsidRDefault="00DD674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541238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CC44B1" w:rsidRPr="00B60B4F">
        <w:rPr>
          <w:rFonts w:ascii="Times New Roman" w:hAnsi="Times New Roman" w:cs="Times New Roman"/>
          <w:sz w:val="28"/>
          <w:szCs w:val="28"/>
        </w:rPr>
        <w:t>ы работы</w:t>
      </w:r>
      <w:r w:rsidR="00316988" w:rsidRPr="00B60B4F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541238" w:rsidRPr="00B60B4F">
        <w:rPr>
          <w:rFonts w:ascii="Times New Roman" w:hAnsi="Times New Roman" w:cs="Times New Roman"/>
          <w:sz w:val="28"/>
          <w:szCs w:val="28"/>
        </w:rPr>
        <w:t xml:space="preserve">в </w:t>
      </w:r>
      <w:r w:rsidRPr="00B60B4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 xml:space="preserve">/с </w:t>
      </w:r>
      <w:r w:rsidR="00541238" w:rsidRPr="00B60B4F">
        <w:rPr>
          <w:rFonts w:ascii="Times New Roman" w:hAnsi="Times New Roman" w:cs="Times New Roman"/>
          <w:sz w:val="28"/>
          <w:szCs w:val="28"/>
        </w:rPr>
        <w:t xml:space="preserve">№ 5 п. Редкино и  МБДОУ </w:t>
      </w:r>
      <w:proofErr w:type="spellStart"/>
      <w:r w:rsidR="00541238" w:rsidRPr="00B60B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1238" w:rsidRPr="00B60B4F">
        <w:rPr>
          <w:rFonts w:ascii="Times New Roman" w:hAnsi="Times New Roman" w:cs="Times New Roman"/>
          <w:sz w:val="28"/>
          <w:szCs w:val="28"/>
        </w:rPr>
        <w:t xml:space="preserve">/с № </w:t>
      </w:r>
      <w:r w:rsidR="00C0555F" w:rsidRPr="00B60B4F">
        <w:rPr>
          <w:rFonts w:ascii="Times New Roman" w:hAnsi="Times New Roman" w:cs="Times New Roman"/>
          <w:sz w:val="28"/>
          <w:szCs w:val="28"/>
        </w:rPr>
        <w:t>11 г. Конаково</w:t>
      </w:r>
      <w:r w:rsidR="00316988" w:rsidRPr="00B60B4F">
        <w:rPr>
          <w:rFonts w:ascii="Times New Roman" w:hAnsi="Times New Roman" w:cs="Times New Roman"/>
          <w:sz w:val="28"/>
          <w:szCs w:val="28"/>
        </w:rPr>
        <w:t>.</w:t>
      </w:r>
      <w:r w:rsidR="00CC44B1" w:rsidRPr="00B60B4F">
        <w:rPr>
          <w:rFonts w:ascii="Times New Roman" w:hAnsi="Times New Roman" w:cs="Times New Roman"/>
          <w:sz w:val="28"/>
          <w:szCs w:val="28"/>
        </w:rPr>
        <w:t xml:space="preserve"> В 2025 году планируется модернизация МБДОУ </w:t>
      </w:r>
      <w:proofErr w:type="spellStart"/>
      <w:r w:rsidR="00CC44B1" w:rsidRPr="00B60B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C44B1" w:rsidRPr="00B60B4F">
        <w:rPr>
          <w:rFonts w:ascii="Times New Roman" w:hAnsi="Times New Roman" w:cs="Times New Roman"/>
          <w:sz w:val="28"/>
          <w:szCs w:val="28"/>
        </w:rPr>
        <w:t>/с № 1 г. Конаково.</w:t>
      </w:r>
    </w:p>
    <w:p w:rsidR="0059019D" w:rsidRPr="00B60B4F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>
      <w:pPr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0B4F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B60B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DD6740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B60B4F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B60B4F" w:rsidRDefault="00C77159">
      <w:pPr>
        <w:spacing w:after="0" w:line="240" w:lineRule="auto"/>
        <w:ind w:firstLine="709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B60B4F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B60B4F" w:rsidRDefault="00C77159" w:rsidP="00CC44B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B60B4F" w:rsidRDefault="000E60B2" w:rsidP="00DD6740">
      <w:pPr>
        <w:spacing w:after="0" w:line="240" w:lineRule="auto"/>
        <w:ind w:firstLine="567"/>
        <w:jc w:val="both"/>
      </w:pPr>
    </w:p>
    <w:tbl>
      <w:tblPr>
        <w:tblW w:w="93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03"/>
        <w:gridCol w:w="1045"/>
        <w:gridCol w:w="956"/>
        <w:gridCol w:w="1016"/>
        <w:gridCol w:w="1016"/>
        <w:gridCol w:w="1016"/>
        <w:gridCol w:w="1016"/>
        <w:gridCol w:w="1251"/>
      </w:tblGrid>
      <w:tr w:rsidR="00C77159" w:rsidRPr="00B60B4F" w:rsidTr="00BA1BF0">
        <w:trPr>
          <w:cantSplit/>
          <w:trHeight w:val="354"/>
        </w:trPr>
        <w:tc>
          <w:tcPr>
            <w:tcW w:w="2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BA1BF0">
        <w:trPr>
          <w:cantSplit/>
          <w:trHeight w:val="299"/>
        </w:trPr>
        <w:tc>
          <w:tcPr>
            <w:tcW w:w="20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BA1BF0">
        <w:trPr>
          <w:trHeight w:val="410"/>
        </w:trPr>
        <w:tc>
          <w:tcPr>
            <w:tcW w:w="2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BA1BF0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C44B1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  <w:r w:rsidR="004B305A" w:rsidRPr="00B60B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C44B1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C44B1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CC44B1" w:rsidP="00DC466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B60B4F">
        <w:rPr>
          <w:rFonts w:ascii="Times New Roman" w:hAnsi="Times New Roman" w:cs="Times New Roman"/>
          <w:sz w:val="28"/>
          <w:szCs w:val="28"/>
        </w:rPr>
        <w:t>2</w:t>
      </w:r>
      <w:r w:rsidR="00BA1BF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555F" w:rsidRPr="00B60B4F">
        <w:rPr>
          <w:rFonts w:ascii="Times New Roman" w:hAnsi="Times New Roman" w:cs="Times New Roman"/>
          <w:sz w:val="28"/>
          <w:szCs w:val="28"/>
        </w:rPr>
        <w:t>увеличилась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BE434C" w:rsidRPr="00B60B4F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E4309A" w:rsidRPr="00B60B4F">
        <w:rPr>
          <w:rFonts w:ascii="Times New Roman" w:hAnsi="Times New Roman" w:cs="Times New Roman"/>
          <w:sz w:val="28"/>
          <w:szCs w:val="28"/>
        </w:rPr>
        <w:t>1,</w:t>
      </w:r>
      <w:r w:rsidR="00CC44B1" w:rsidRPr="00B60B4F">
        <w:rPr>
          <w:rFonts w:ascii="Times New Roman" w:hAnsi="Times New Roman" w:cs="Times New Roman"/>
          <w:sz w:val="28"/>
          <w:szCs w:val="28"/>
        </w:rPr>
        <w:t>3</w:t>
      </w:r>
      <w:r w:rsidR="00CF6E7C" w:rsidRPr="00B60B4F">
        <w:rPr>
          <w:rFonts w:ascii="Times New Roman" w:hAnsi="Times New Roman" w:cs="Times New Roman"/>
          <w:sz w:val="28"/>
          <w:szCs w:val="28"/>
        </w:rPr>
        <w:t>6</w:t>
      </w:r>
      <w:r w:rsidRPr="00B60B4F">
        <w:rPr>
          <w:rFonts w:ascii="Times New Roman" w:hAnsi="Times New Roman" w:cs="Times New Roman"/>
          <w:sz w:val="28"/>
          <w:szCs w:val="28"/>
        </w:rPr>
        <w:t>%</w:t>
      </w:r>
      <w:r w:rsidR="00C0555F" w:rsidRPr="00B60B4F">
        <w:rPr>
          <w:rFonts w:ascii="Times New Roman" w:hAnsi="Times New Roman" w:cs="Times New Roman"/>
          <w:sz w:val="28"/>
          <w:szCs w:val="28"/>
        </w:rPr>
        <w:t xml:space="preserve"> (не получили аттестат и выпущены со справками 4 выпускник</w:t>
      </w:r>
      <w:r w:rsidR="00CC44B1" w:rsidRPr="00B60B4F">
        <w:rPr>
          <w:rFonts w:ascii="Times New Roman" w:hAnsi="Times New Roman" w:cs="Times New Roman"/>
          <w:sz w:val="28"/>
          <w:szCs w:val="28"/>
        </w:rPr>
        <w:t>а</w:t>
      </w:r>
      <w:r w:rsidR="00C0555F" w:rsidRPr="00B60B4F">
        <w:rPr>
          <w:rFonts w:ascii="Times New Roman" w:hAnsi="Times New Roman" w:cs="Times New Roman"/>
          <w:sz w:val="28"/>
          <w:szCs w:val="28"/>
        </w:rPr>
        <w:t>).</w:t>
      </w:r>
    </w:p>
    <w:p w:rsidR="00E552CB" w:rsidRPr="00B60B4F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6A741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B60B4F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6A7419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6A7419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BA1BF0" w:rsidP="006A7419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B60B4F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CF6E7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CF6E7C" w:rsidRPr="00B60B4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CF6E7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CF6E7C" w:rsidRPr="00B60B4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CF6E7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10,</w:t>
            </w:r>
            <w:r w:rsidR="00CF6E7C" w:rsidRPr="00B60B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2CB" w:rsidRPr="00B60B4F" w:rsidRDefault="00CF6E7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Требуется</w:t>
      </w:r>
      <w:r w:rsidR="00E552CB" w:rsidRPr="00B60B4F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 в</w:t>
      </w:r>
      <w:r w:rsidR="006A7419" w:rsidRPr="00B60B4F">
        <w:rPr>
          <w:rFonts w:ascii="Times New Roman" w:hAnsi="Times New Roman" w:cs="Times New Roman"/>
          <w:sz w:val="28"/>
          <w:szCs w:val="28"/>
        </w:rPr>
        <w:t xml:space="preserve"> МБОУ</w:t>
      </w:r>
      <w:r w:rsidR="00E552CB" w:rsidRPr="00B60B4F">
        <w:rPr>
          <w:rFonts w:ascii="Times New Roman" w:hAnsi="Times New Roman" w:cs="Times New Roman"/>
          <w:sz w:val="28"/>
          <w:szCs w:val="28"/>
        </w:rPr>
        <w:t xml:space="preserve"> СОШ </w:t>
      </w:r>
      <w:r w:rsidR="000B5CDC" w:rsidRPr="00B60B4F">
        <w:rPr>
          <w:rFonts w:ascii="Times New Roman" w:hAnsi="Times New Roman" w:cs="Times New Roman"/>
          <w:sz w:val="28"/>
          <w:szCs w:val="28"/>
        </w:rPr>
        <w:t xml:space="preserve">№ </w:t>
      </w:r>
      <w:r w:rsidR="006A7419" w:rsidRPr="00B60B4F">
        <w:rPr>
          <w:rFonts w:ascii="Times New Roman" w:hAnsi="Times New Roman" w:cs="Times New Roman"/>
          <w:sz w:val="28"/>
          <w:szCs w:val="28"/>
        </w:rPr>
        <w:t xml:space="preserve">1 г. Конаково, </w:t>
      </w:r>
      <w:r w:rsidR="000B5CDC" w:rsidRPr="00B60B4F">
        <w:rPr>
          <w:rFonts w:ascii="Times New Roman" w:hAnsi="Times New Roman" w:cs="Times New Roman"/>
          <w:sz w:val="28"/>
          <w:szCs w:val="28"/>
        </w:rPr>
        <w:t xml:space="preserve">СОШ п. </w:t>
      </w:r>
      <w:proofErr w:type="spellStart"/>
      <w:r w:rsidR="000B5CDC" w:rsidRPr="00B60B4F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="000B5CD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6A7419" w:rsidRPr="00B60B4F">
        <w:rPr>
          <w:rFonts w:ascii="Times New Roman" w:hAnsi="Times New Roman" w:cs="Times New Roman"/>
          <w:sz w:val="28"/>
          <w:szCs w:val="28"/>
        </w:rPr>
        <w:t>,</w:t>
      </w:r>
      <w:r w:rsidR="000B5CDC" w:rsidRPr="00B60B4F">
        <w:rPr>
          <w:rFonts w:ascii="Times New Roman" w:hAnsi="Times New Roman" w:cs="Times New Roman"/>
          <w:sz w:val="28"/>
          <w:szCs w:val="28"/>
        </w:rPr>
        <w:t xml:space="preserve">СОШ </w:t>
      </w:r>
      <w:r w:rsidR="00E552CB" w:rsidRPr="00B60B4F">
        <w:rPr>
          <w:rFonts w:ascii="Times New Roman" w:hAnsi="Times New Roman" w:cs="Times New Roman"/>
          <w:sz w:val="28"/>
          <w:szCs w:val="28"/>
        </w:rPr>
        <w:t>п. Радченко</w:t>
      </w:r>
      <w:r w:rsidR="006A7419" w:rsidRPr="00B60B4F">
        <w:rPr>
          <w:rFonts w:ascii="Times New Roman" w:hAnsi="Times New Roman" w:cs="Times New Roman"/>
          <w:sz w:val="28"/>
          <w:szCs w:val="28"/>
        </w:rPr>
        <w:t>.</w:t>
      </w:r>
    </w:p>
    <w:p w:rsidR="006856BB" w:rsidRPr="00B60B4F" w:rsidRDefault="006856B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F6E7C" w:rsidRPr="00B60B4F" w:rsidTr="00BA1BF0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0A7865" w:rsidP="00CF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460FBA" w:rsidP="00CF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460FBA" w:rsidP="00CF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E7C" w:rsidRPr="00B60B4F" w:rsidRDefault="00460FBA" w:rsidP="00CF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B60B4F" w:rsidRDefault="00C77159" w:rsidP="006A741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F6E7C" w:rsidRPr="00B60B4F" w:rsidTr="00BA1BF0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B60B4F" w:rsidRDefault="00CF6E7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Рост данного показателя обусловлен сокращением общей численности обучающихся.</w:t>
      </w:r>
    </w:p>
    <w:p w:rsidR="0044099D" w:rsidRPr="00B60B4F" w:rsidRDefault="0044099D" w:rsidP="004943BA">
      <w:pPr>
        <w:spacing w:after="0" w:line="240" w:lineRule="auto"/>
        <w:ind w:firstLine="567"/>
        <w:jc w:val="both"/>
      </w:pPr>
    </w:p>
    <w:p w:rsidR="00C77159" w:rsidRPr="00B60B4F" w:rsidRDefault="00C77159" w:rsidP="00184F0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B60B4F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962C47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C47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</w:t>
            </w:r>
            <w:r w:rsidR="00C47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47ED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47ED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0A7865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CF6E7C" w:rsidP="00E332D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</w:tr>
    </w:tbl>
    <w:p w:rsidR="00C77159" w:rsidRPr="00B60B4F" w:rsidRDefault="00C77159" w:rsidP="004943BA">
      <w:pPr>
        <w:spacing w:after="0" w:line="240" w:lineRule="auto"/>
        <w:ind w:firstLine="567"/>
        <w:jc w:val="both"/>
      </w:pPr>
      <w:r w:rsidRPr="005930E8">
        <w:rPr>
          <w:rFonts w:ascii="Times New Roman" w:hAnsi="Times New Roman" w:cs="Times New Roman"/>
          <w:sz w:val="28"/>
          <w:szCs w:val="28"/>
        </w:rPr>
        <w:lastRenderedPageBreak/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5930E8">
        <w:rPr>
          <w:rFonts w:ascii="Times New Roman" w:hAnsi="Times New Roman" w:cs="Times New Roman"/>
          <w:sz w:val="28"/>
          <w:szCs w:val="28"/>
        </w:rPr>
        <w:t>2</w:t>
      </w:r>
      <w:r w:rsidR="00B03E1F" w:rsidRPr="005930E8">
        <w:rPr>
          <w:rFonts w:ascii="Times New Roman" w:hAnsi="Times New Roman" w:cs="Times New Roman"/>
          <w:sz w:val="28"/>
          <w:szCs w:val="28"/>
        </w:rPr>
        <w:t>2</w:t>
      </w:r>
      <w:r w:rsidR="008B6AB2" w:rsidRPr="005930E8">
        <w:rPr>
          <w:rFonts w:ascii="Times New Roman" w:hAnsi="Times New Roman" w:cs="Times New Roman"/>
          <w:sz w:val="28"/>
          <w:szCs w:val="28"/>
        </w:rPr>
        <w:t xml:space="preserve"> </w:t>
      </w:r>
      <w:r w:rsidRPr="005930E8">
        <w:rPr>
          <w:rFonts w:ascii="Times New Roman" w:hAnsi="Times New Roman" w:cs="Times New Roman"/>
          <w:sz w:val="28"/>
          <w:szCs w:val="28"/>
        </w:rPr>
        <w:t xml:space="preserve">году  </w:t>
      </w:r>
      <w:r w:rsidR="00612BDE" w:rsidRPr="005930E8">
        <w:rPr>
          <w:rFonts w:ascii="Times New Roman" w:hAnsi="Times New Roman" w:cs="Times New Roman"/>
          <w:sz w:val="28"/>
          <w:szCs w:val="28"/>
        </w:rPr>
        <w:t>увеличились</w:t>
      </w:r>
      <w:r w:rsidR="008B6AB2" w:rsidRPr="005930E8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5930E8">
        <w:rPr>
          <w:rFonts w:ascii="Times New Roman" w:hAnsi="Times New Roman" w:cs="Times New Roman"/>
          <w:sz w:val="28"/>
          <w:szCs w:val="28"/>
        </w:rPr>
        <w:t xml:space="preserve">на </w:t>
      </w:r>
      <w:r w:rsidR="005930E8" w:rsidRPr="005930E8">
        <w:rPr>
          <w:rFonts w:ascii="Times New Roman" w:hAnsi="Times New Roman" w:cs="Times New Roman"/>
          <w:sz w:val="28"/>
          <w:szCs w:val="28"/>
        </w:rPr>
        <w:t>22,58</w:t>
      </w:r>
      <w:r w:rsidR="00761259" w:rsidRPr="005930E8">
        <w:rPr>
          <w:rFonts w:ascii="Times New Roman" w:hAnsi="Times New Roman" w:cs="Times New Roman"/>
          <w:sz w:val="28"/>
          <w:szCs w:val="28"/>
        </w:rPr>
        <w:t xml:space="preserve">% </w:t>
      </w:r>
      <w:r w:rsidRPr="005930E8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5930E8" w:rsidRPr="005930E8">
        <w:rPr>
          <w:rFonts w:ascii="Times New Roman" w:hAnsi="Times New Roman" w:cs="Times New Roman"/>
          <w:sz w:val="28"/>
          <w:szCs w:val="28"/>
        </w:rPr>
        <w:t xml:space="preserve">94,25 </w:t>
      </w:r>
      <w:r w:rsidRPr="005930E8">
        <w:rPr>
          <w:rFonts w:ascii="Times New Roman" w:hAnsi="Times New Roman" w:cs="Times New Roman"/>
          <w:sz w:val="28"/>
          <w:szCs w:val="28"/>
        </w:rPr>
        <w:t>тыс. рублей.</w:t>
      </w:r>
    </w:p>
    <w:p w:rsidR="00C77159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B60B4F" w:rsidRDefault="00C77159" w:rsidP="0035175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03E1F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B03E1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03E1F" w:rsidRPr="00B60B4F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3E1F" w:rsidRPr="00B60B4F" w:rsidRDefault="00B03E1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B03E1F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74,00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B03E1F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B03E1F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22313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75,00</w:t>
            </w:r>
          </w:p>
        </w:tc>
      </w:tr>
    </w:tbl>
    <w:p w:rsidR="00612BDE" w:rsidRPr="00B60B4F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8B6AB2" w:rsidRPr="00B60B4F">
        <w:rPr>
          <w:rFonts w:ascii="Times New Roman" w:hAnsi="Times New Roman" w:cs="Times New Roman"/>
          <w:sz w:val="28"/>
          <w:szCs w:val="28"/>
        </w:rPr>
        <w:t>2</w:t>
      </w:r>
      <w:r w:rsidR="00B03E1F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351756" w:rsidRPr="00B60B4F">
        <w:rPr>
          <w:rFonts w:ascii="Times New Roman" w:hAnsi="Times New Roman" w:cs="Times New Roman"/>
          <w:sz w:val="28"/>
          <w:szCs w:val="28"/>
        </w:rPr>
        <w:t>увеличилась</w:t>
      </w:r>
      <w:r w:rsidR="00223137"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E332D8" w:rsidRPr="00B60B4F">
        <w:rPr>
          <w:rFonts w:ascii="Times New Roman" w:hAnsi="Times New Roman" w:cs="Times New Roman"/>
          <w:sz w:val="28"/>
          <w:szCs w:val="28"/>
        </w:rPr>
        <w:t>1,1</w:t>
      </w:r>
      <w:r w:rsidR="00223137" w:rsidRPr="00B60B4F">
        <w:rPr>
          <w:rFonts w:ascii="Times New Roman" w:hAnsi="Times New Roman" w:cs="Times New Roman"/>
          <w:sz w:val="28"/>
          <w:szCs w:val="28"/>
        </w:rPr>
        <w:t>%</w:t>
      </w:r>
      <w:r w:rsidRPr="00B60B4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B60B4F">
        <w:rPr>
          <w:rFonts w:ascii="Times New Roman" w:hAnsi="Times New Roman" w:cs="Times New Roman"/>
          <w:sz w:val="28"/>
          <w:szCs w:val="28"/>
        </w:rPr>
        <w:t>ила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351756" w:rsidRPr="00B60B4F">
        <w:rPr>
          <w:rFonts w:ascii="Times New Roman" w:hAnsi="Times New Roman" w:cs="Times New Roman"/>
          <w:sz w:val="28"/>
          <w:szCs w:val="28"/>
        </w:rPr>
        <w:t>74,6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B60B4F" w:rsidRDefault="00C77159">
      <w:pPr>
        <w:spacing w:after="0" w:line="240" w:lineRule="auto"/>
        <w:ind w:firstLine="709"/>
        <w:jc w:val="both"/>
      </w:pPr>
    </w:p>
    <w:p w:rsidR="00C77159" w:rsidRPr="00B60B4F" w:rsidRDefault="00C77159">
      <w:pPr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0B4F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B60B4F" w:rsidRDefault="006858F6">
      <w:pPr>
        <w:spacing w:after="0" w:line="240" w:lineRule="auto"/>
        <w:ind w:firstLine="709"/>
        <w:jc w:val="center"/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B60B4F">
        <w:rPr>
          <w:rFonts w:ascii="Times New Roman" w:hAnsi="Times New Roman" w:cs="Times New Roman"/>
          <w:sz w:val="28"/>
          <w:szCs w:val="26"/>
        </w:rPr>
        <w:t>Конаковском муниципальном районе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реализуется муниципальная  программа «Развитие отрасли «Культура</w:t>
      </w:r>
      <w:r w:rsidR="006176D8" w:rsidRPr="00B60B4F">
        <w:rPr>
          <w:rFonts w:ascii="Times New Roman" w:hAnsi="Times New Roman" w:cs="Times New Roman"/>
          <w:sz w:val="28"/>
          <w:szCs w:val="28"/>
        </w:rPr>
        <w:t xml:space="preserve">» в </w:t>
      </w:r>
      <w:r w:rsidR="006176D8" w:rsidRPr="00B60B4F">
        <w:rPr>
          <w:rFonts w:ascii="Times New Roman" w:hAnsi="Times New Roman" w:cs="Times New Roman"/>
          <w:sz w:val="28"/>
          <w:szCs w:val="26"/>
        </w:rPr>
        <w:t>Конаковском</w:t>
      </w:r>
      <w:r w:rsidRPr="00B60B4F">
        <w:rPr>
          <w:rFonts w:ascii="Times New Roman" w:hAnsi="Times New Roman" w:cs="Times New Roman"/>
          <w:sz w:val="28"/>
          <w:szCs w:val="26"/>
        </w:rPr>
        <w:t xml:space="preserve"> р</w:t>
      </w:r>
      <w:r w:rsidR="006176D8" w:rsidRPr="00B60B4F">
        <w:rPr>
          <w:rFonts w:ascii="Times New Roman" w:hAnsi="Times New Roman" w:cs="Times New Roman"/>
          <w:sz w:val="28"/>
          <w:szCs w:val="26"/>
        </w:rPr>
        <w:t>айоне</w:t>
      </w:r>
      <w:r w:rsidRPr="00B60B4F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B60B4F">
        <w:rPr>
          <w:rFonts w:ascii="Times New Roman" w:hAnsi="Times New Roman" w:cs="Times New Roman"/>
          <w:sz w:val="28"/>
          <w:szCs w:val="28"/>
        </w:rPr>
        <w:t>» на 20</w:t>
      </w:r>
      <w:r w:rsidR="007C5B5F" w:rsidRPr="00B60B4F">
        <w:rPr>
          <w:rFonts w:ascii="Times New Roman" w:hAnsi="Times New Roman" w:cs="Times New Roman"/>
          <w:sz w:val="28"/>
          <w:szCs w:val="28"/>
        </w:rPr>
        <w:t>21</w:t>
      </w:r>
      <w:r w:rsidRPr="00B60B4F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B60B4F">
        <w:rPr>
          <w:rFonts w:ascii="Times New Roman" w:hAnsi="Times New Roman" w:cs="Times New Roman"/>
          <w:sz w:val="28"/>
          <w:szCs w:val="28"/>
        </w:rPr>
        <w:t>2</w:t>
      </w:r>
      <w:r w:rsidR="007C5B5F" w:rsidRPr="00B60B4F">
        <w:rPr>
          <w:rFonts w:ascii="Times New Roman" w:hAnsi="Times New Roman" w:cs="Times New Roman"/>
          <w:sz w:val="28"/>
          <w:szCs w:val="28"/>
        </w:rPr>
        <w:t>5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60B4F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района, улучшение культурного имиджа района на областном уровне, </w:t>
      </w:r>
      <w:r w:rsidR="00407B34" w:rsidRPr="00B60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B60B4F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B60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B60B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B60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B60B4F">
        <w:rPr>
          <w:rFonts w:ascii="Times New Roman" w:hAnsi="Times New Roman" w:cs="Times New Roman"/>
          <w:sz w:val="28"/>
          <w:szCs w:val="28"/>
        </w:rPr>
        <w:t>.</w:t>
      </w:r>
    </w:p>
    <w:p w:rsidR="0051733F" w:rsidRPr="00B60B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858F6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C77159" w:rsidRPr="00B60B4F" w:rsidRDefault="00C77159" w:rsidP="00230E5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B60B4F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9A53A0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9A53A0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9A53A0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A0" w:rsidRPr="00B60B4F" w:rsidRDefault="009A53A0" w:rsidP="009A53A0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69251E" w:rsidRPr="00B60B4F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9A3" w:rsidRPr="00B60B4F" w:rsidRDefault="00BD74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Значение</w:t>
      </w:r>
      <w:r w:rsidR="00C90989" w:rsidRPr="00B60B4F">
        <w:rPr>
          <w:rFonts w:ascii="Times New Roman" w:hAnsi="Times New Roman" w:cs="Times New Roman"/>
          <w:sz w:val="28"/>
          <w:szCs w:val="28"/>
        </w:rPr>
        <w:t xml:space="preserve"> данного показателя в 202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="00C90989" w:rsidRPr="00B60B4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60B4F">
        <w:rPr>
          <w:rFonts w:ascii="Times New Roman" w:hAnsi="Times New Roman" w:cs="Times New Roman"/>
          <w:sz w:val="28"/>
          <w:szCs w:val="28"/>
        </w:rPr>
        <w:t>осталось на уровне 202</w:t>
      </w:r>
      <w:r w:rsidR="00F728C4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7159" w:rsidRPr="00B60B4F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20.2. Уровень фактической обеспеченности библиотеками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323361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108,33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323361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323361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3361" w:rsidRPr="00B60B4F" w:rsidRDefault="00323361" w:rsidP="00323361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</w:tr>
    </w:tbl>
    <w:p w:rsidR="009A53A0" w:rsidRPr="00B60B4F" w:rsidRDefault="009A5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B60B4F" w:rsidRDefault="0032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библиотеками выполнен на 109,15%, в связи с тем, что общее число библиотек и </w:t>
      </w:r>
      <w:r w:rsidR="009A53A0" w:rsidRPr="00B60B4F">
        <w:rPr>
          <w:rFonts w:ascii="Times New Roman" w:hAnsi="Times New Roman" w:cs="Times New Roman"/>
          <w:sz w:val="28"/>
          <w:szCs w:val="28"/>
        </w:rPr>
        <w:t>библиотек-филиалов выше нормативных значений.</w:t>
      </w:r>
    </w:p>
    <w:p w:rsidR="00C90989" w:rsidRPr="00B60B4F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5E6BD6" w:rsidRDefault="00C77159" w:rsidP="004943BA">
      <w:pPr>
        <w:spacing w:after="0" w:line="240" w:lineRule="auto"/>
        <w:ind w:firstLine="567"/>
        <w:jc w:val="both"/>
      </w:pPr>
      <w:r w:rsidRPr="005E6BD6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5E6BD6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5E6BD6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5E6BD6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5E6BD6" w:rsidRDefault="00C77159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5E6BD6" w:rsidRDefault="00C77159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5E6BD6" w:rsidRDefault="00C77159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5E6BD6" w:rsidRDefault="00C77159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5E6BD6" w:rsidRDefault="00C77159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5E6BD6" w:rsidRDefault="00C77159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5E6BD6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 w:rsidP="00AD4808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 w:rsidP="00AD4808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 w:rsidP="00AD4808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 w:rsidP="00AD4808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 w:rsidP="00AD4808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 w:rsidP="00AD4808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5E6BD6" w:rsidRDefault="00F728C4" w:rsidP="00F728C4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323361" w:rsidRPr="005E6BD6" w:rsidTr="0032336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5E6BD6" w:rsidRDefault="00323361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5E6BD6" w:rsidRDefault="00323361" w:rsidP="00323361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5E6BD6" w:rsidRDefault="00323361" w:rsidP="00323361">
            <w:pPr>
              <w:suppressAutoHyphens w:val="0"/>
              <w:spacing w:after="0" w:line="240" w:lineRule="auto"/>
              <w:jc w:val="center"/>
            </w:pPr>
            <w:r w:rsidRPr="005E6B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5E6BD6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BD6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5E6BD6" w:rsidRDefault="00FE198C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5E6BD6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BD6">
              <w:rPr>
                <w:rFonts w:ascii="Times New Roman" w:hAnsi="Times New Roman" w:cs="Times New Roman"/>
              </w:rPr>
              <w:t>43,76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5E6BD6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BD6">
              <w:rPr>
                <w:rFonts w:ascii="Times New Roman" w:hAnsi="Times New Roman" w:cs="Times New Roman"/>
              </w:rPr>
              <w:t>44,66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61" w:rsidRPr="005E6BD6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BD6">
              <w:rPr>
                <w:rFonts w:ascii="Times New Roman" w:hAnsi="Times New Roman" w:cs="Times New Roman"/>
              </w:rPr>
              <w:t>45,57</w:t>
            </w:r>
          </w:p>
        </w:tc>
      </w:tr>
    </w:tbl>
    <w:p w:rsidR="00284D3F" w:rsidRPr="005E6BD6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84D3F" w:rsidRPr="005E6BD6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BD6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5E6BD6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5E6BD6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5E6BD6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5E6BD6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D774A1" w:rsidRPr="005E6BD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5552" w:rsidRPr="005E6BD6">
        <w:rPr>
          <w:rFonts w:ascii="Times New Roman" w:hAnsi="Times New Roman" w:cs="Times New Roman"/>
          <w:sz w:val="28"/>
          <w:szCs w:val="28"/>
        </w:rPr>
        <w:t>вне</w:t>
      </w:r>
      <w:r w:rsidR="006922A7" w:rsidRPr="005E6BD6">
        <w:rPr>
          <w:rFonts w:ascii="Times New Roman" w:hAnsi="Times New Roman" w:cs="Times New Roman"/>
          <w:sz w:val="28"/>
          <w:szCs w:val="28"/>
        </w:rPr>
        <w:t>сены</w:t>
      </w:r>
      <w:r w:rsidR="00905552" w:rsidRPr="005E6BD6">
        <w:rPr>
          <w:rFonts w:ascii="Times New Roman" w:hAnsi="Times New Roman" w:cs="Times New Roman"/>
          <w:sz w:val="28"/>
          <w:szCs w:val="28"/>
        </w:rPr>
        <w:t xml:space="preserve"> </w:t>
      </w:r>
      <w:r w:rsidR="00D774A1" w:rsidRPr="005E6BD6">
        <w:rPr>
          <w:rFonts w:ascii="Times New Roman" w:hAnsi="Times New Roman" w:cs="Times New Roman"/>
          <w:sz w:val="28"/>
          <w:szCs w:val="28"/>
        </w:rPr>
        <w:t>в единый реестр парков культуры и отдыха России.</w:t>
      </w:r>
      <w:r w:rsidR="00FE198C" w:rsidRPr="005E6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8C" w:rsidRPr="005E6BD6" w:rsidRDefault="00FE198C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BD6">
        <w:rPr>
          <w:rFonts w:ascii="Times New Roman" w:hAnsi="Times New Roman" w:cs="Times New Roman"/>
          <w:sz w:val="28"/>
          <w:szCs w:val="28"/>
        </w:rPr>
        <w:t>В 2022 году</w:t>
      </w:r>
      <w:r w:rsidR="005E6BD6" w:rsidRPr="005E6BD6">
        <w:rPr>
          <w:rFonts w:ascii="Times New Roman" w:hAnsi="Times New Roman" w:cs="Times New Roman"/>
          <w:sz w:val="28"/>
          <w:szCs w:val="28"/>
        </w:rPr>
        <w:t xml:space="preserve"> показатель равен «0», т.к. организация не предоставила форму статистической отчетности 11-НК в органы статистики.</w:t>
      </w:r>
    </w:p>
    <w:p w:rsidR="00FA4EF6" w:rsidRPr="00FA4EF6" w:rsidRDefault="005E6BD6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BD6">
        <w:rPr>
          <w:rFonts w:ascii="Times New Roman" w:hAnsi="Times New Roman" w:cs="Times New Roman"/>
          <w:sz w:val="28"/>
          <w:szCs w:val="28"/>
        </w:rPr>
        <w:t>На период 2032-2025 годов р</w:t>
      </w:r>
      <w:r w:rsidR="001C75E2" w:rsidRPr="005E6BD6">
        <w:rPr>
          <w:rFonts w:ascii="Times New Roman" w:hAnsi="Times New Roman" w:cs="Times New Roman"/>
          <w:sz w:val="28"/>
          <w:szCs w:val="28"/>
        </w:rPr>
        <w:t xml:space="preserve">асчет данного показателя произведен в соответствии с </w:t>
      </w:r>
      <w:r w:rsidR="001C75E2" w:rsidRPr="005E6BD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="001C75E2" w:rsidRPr="005E6BD6">
        <w:rPr>
          <w:rFonts w:ascii="Times New Roman" w:hAnsi="Times New Roman" w:cs="Times New Roman"/>
          <w:sz w:val="28"/>
          <w:szCs w:val="28"/>
        </w:rPr>
        <w:t xml:space="preserve"> </w:t>
      </w:r>
      <w:r w:rsidR="001C75E2" w:rsidRPr="005E6BD6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  <w:r w:rsidR="00323361" w:rsidRPr="005E6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361" w:rsidRPr="005E6BD6">
        <w:rPr>
          <w:rFonts w:ascii="Times New Roman" w:hAnsi="Times New Roman" w:cs="Times New Roman"/>
          <w:sz w:val="28"/>
          <w:szCs w:val="28"/>
        </w:rPr>
        <w:t>Рост показателя обусловлен сокращением численности населения.</w:t>
      </w:r>
    </w:p>
    <w:p w:rsidR="00C77159" w:rsidRPr="00B60B4F" w:rsidRDefault="00C77159" w:rsidP="004943BA">
      <w:pPr>
        <w:spacing w:after="0" w:line="240" w:lineRule="auto"/>
        <w:ind w:firstLine="709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72013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0A7865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1733F" w:rsidRPr="00B60B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F6">
        <w:rPr>
          <w:rFonts w:ascii="Times New Roman" w:hAnsi="Times New Roman" w:cs="Times New Roman"/>
          <w:sz w:val="28"/>
          <w:szCs w:val="28"/>
        </w:rPr>
        <w:lastRenderedPageBreak/>
        <w:t>По данным статистической отчетности 7-НК</w:t>
      </w:r>
      <w:r w:rsidR="009A53A0" w:rsidRPr="00FA4EF6">
        <w:rPr>
          <w:rFonts w:ascii="Times New Roman" w:hAnsi="Times New Roman" w:cs="Times New Roman"/>
          <w:sz w:val="28"/>
          <w:szCs w:val="28"/>
        </w:rPr>
        <w:t xml:space="preserve"> и 6-НК</w:t>
      </w:r>
      <w:r w:rsidRPr="00FA4EF6">
        <w:rPr>
          <w:rFonts w:ascii="Times New Roman" w:hAnsi="Times New Roman" w:cs="Times New Roman"/>
          <w:sz w:val="28"/>
          <w:szCs w:val="28"/>
        </w:rPr>
        <w:t xml:space="preserve"> в 20</w:t>
      </w:r>
      <w:r w:rsidR="004C5F38" w:rsidRPr="00FA4EF6">
        <w:rPr>
          <w:rFonts w:ascii="Times New Roman" w:hAnsi="Times New Roman" w:cs="Times New Roman"/>
          <w:sz w:val="28"/>
          <w:szCs w:val="28"/>
        </w:rPr>
        <w:t>2</w:t>
      </w:r>
      <w:r w:rsidR="00F728C4" w:rsidRPr="00FA4EF6">
        <w:rPr>
          <w:rFonts w:ascii="Times New Roman" w:hAnsi="Times New Roman" w:cs="Times New Roman"/>
          <w:sz w:val="28"/>
          <w:szCs w:val="28"/>
        </w:rPr>
        <w:t>2</w:t>
      </w:r>
      <w:r w:rsidRPr="00FA4EF6">
        <w:rPr>
          <w:rFonts w:ascii="Times New Roman" w:hAnsi="Times New Roman" w:cs="Times New Roman"/>
          <w:sz w:val="28"/>
          <w:szCs w:val="28"/>
        </w:rPr>
        <w:t xml:space="preserve"> году отражено, что здани</w:t>
      </w:r>
      <w:r w:rsidR="00830B58" w:rsidRPr="00FA4EF6">
        <w:rPr>
          <w:rFonts w:ascii="Times New Roman" w:hAnsi="Times New Roman" w:cs="Times New Roman"/>
          <w:sz w:val="28"/>
          <w:szCs w:val="28"/>
        </w:rPr>
        <w:t>е</w:t>
      </w:r>
      <w:r w:rsidRPr="00FA4EF6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FA4EF6">
        <w:rPr>
          <w:rFonts w:ascii="Times New Roman" w:hAnsi="Times New Roman" w:cs="Times New Roman"/>
          <w:sz w:val="28"/>
          <w:szCs w:val="28"/>
        </w:rPr>
        <w:t>МКУ</w:t>
      </w:r>
      <w:r w:rsidRPr="00FA4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53A0" w:rsidRPr="00FA4EF6">
        <w:rPr>
          <w:rFonts w:ascii="Times New Roman" w:hAnsi="Times New Roman" w:cs="Times New Roman"/>
          <w:sz w:val="28"/>
          <w:szCs w:val="28"/>
        </w:rPr>
        <w:t>Изоплитовский</w:t>
      </w:r>
      <w:proofErr w:type="spellEnd"/>
      <w:r w:rsidR="009A53A0" w:rsidRPr="00FA4EF6">
        <w:rPr>
          <w:rFonts w:ascii="Times New Roman" w:hAnsi="Times New Roman" w:cs="Times New Roman"/>
          <w:sz w:val="28"/>
          <w:szCs w:val="28"/>
        </w:rPr>
        <w:t xml:space="preserve"> КЦД «Надежда</w:t>
      </w:r>
      <w:r w:rsidRPr="00FA4EF6">
        <w:rPr>
          <w:rFonts w:ascii="Times New Roman" w:hAnsi="Times New Roman" w:cs="Times New Roman"/>
          <w:sz w:val="28"/>
          <w:szCs w:val="28"/>
        </w:rPr>
        <w:t>»</w:t>
      </w:r>
      <w:r w:rsidR="000F1AF1" w:rsidRPr="00FA4EF6">
        <w:rPr>
          <w:rFonts w:ascii="Times New Roman" w:hAnsi="Times New Roman" w:cs="Times New Roman"/>
          <w:sz w:val="28"/>
          <w:szCs w:val="28"/>
        </w:rPr>
        <w:t xml:space="preserve"> </w:t>
      </w:r>
      <w:r w:rsidRPr="00FA4EF6">
        <w:rPr>
          <w:rFonts w:ascii="Times New Roman" w:hAnsi="Times New Roman" w:cs="Times New Roman"/>
          <w:sz w:val="28"/>
          <w:szCs w:val="28"/>
        </w:rPr>
        <w:t>требу</w:t>
      </w:r>
      <w:r w:rsidR="00C90CC0" w:rsidRPr="00FA4EF6">
        <w:rPr>
          <w:rFonts w:ascii="Times New Roman" w:hAnsi="Times New Roman" w:cs="Times New Roman"/>
          <w:sz w:val="28"/>
          <w:szCs w:val="28"/>
        </w:rPr>
        <w:t>е</w:t>
      </w:r>
      <w:r w:rsidRPr="00FA4EF6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FA4EF6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FA4EF6">
        <w:rPr>
          <w:rFonts w:ascii="Times New Roman" w:hAnsi="Times New Roman" w:cs="Times New Roman"/>
          <w:sz w:val="28"/>
          <w:szCs w:val="28"/>
        </w:rPr>
        <w:t xml:space="preserve">При расчете показателя за 2021 год </w:t>
      </w:r>
      <w:proofErr w:type="spellStart"/>
      <w:r w:rsidR="009A53A0" w:rsidRPr="00FA4EF6">
        <w:rPr>
          <w:rFonts w:ascii="Times New Roman" w:hAnsi="Times New Roman" w:cs="Times New Roman"/>
          <w:sz w:val="28"/>
          <w:szCs w:val="28"/>
        </w:rPr>
        <w:t>Дмитровогорская</w:t>
      </w:r>
      <w:proofErr w:type="spellEnd"/>
      <w:r w:rsidR="009A53A0" w:rsidRPr="00FA4EF6">
        <w:rPr>
          <w:rFonts w:ascii="Times New Roman" w:hAnsi="Times New Roman" w:cs="Times New Roman"/>
          <w:sz w:val="28"/>
          <w:szCs w:val="28"/>
        </w:rPr>
        <w:t xml:space="preserve"> СЦБ была учтена как отдельное юридическое лицо. С 2017 года данная библиотека</w:t>
      </w:r>
      <w:r w:rsidR="00184F09" w:rsidRPr="00FA4EF6">
        <w:rPr>
          <w:rFonts w:ascii="Times New Roman" w:hAnsi="Times New Roman" w:cs="Times New Roman"/>
          <w:sz w:val="28"/>
          <w:szCs w:val="28"/>
        </w:rPr>
        <w:t xml:space="preserve"> числится как структурное подразделение </w:t>
      </w:r>
      <w:proofErr w:type="spellStart"/>
      <w:r w:rsidR="00184F09" w:rsidRPr="00FA4EF6">
        <w:rPr>
          <w:rFonts w:ascii="Times New Roman" w:hAnsi="Times New Roman" w:cs="Times New Roman"/>
          <w:sz w:val="28"/>
          <w:szCs w:val="28"/>
        </w:rPr>
        <w:t>Дмитровогорского</w:t>
      </w:r>
      <w:proofErr w:type="spellEnd"/>
      <w:r w:rsidR="00184F09" w:rsidRPr="00FA4EF6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51733F" w:rsidRPr="00B60B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2</w:t>
      </w:r>
      <w:r w:rsidRPr="00B60B4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855FC5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872F02" w:rsidRPr="00B60B4F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B60B4F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B60B4F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B60B4F" w:rsidRDefault="00C77159">
      <w:pPr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60B4F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B60B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рамках м</w:t>
      </w:r>
      <w:r w:rsidRPr="00B60B4F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B60B4F">
        <w:rPr>
          <w:rFonts w:ascii="Times New Roman" w:hAnsi="Times New Roman" w:cs="Times New Roman"/>
          <w:sz w:val="28"/>
          <w:szCs w:val="26"/>
        </w:rPr>
        <w:t>ой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B60B4F">
        <w:rPr>
          <w:rFonts w:ascii="Times New Roman" w:hAnsi="Times New Roman" w:cs="Times New Roman"/>
          <w:sz w:val="28"/>
          <w:szCs w:val="28"/>
        </w:rPr>
        <w:t>ы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B60B4F">
        <w:rPr>
          <w:rFonts w:ascii="Times New Roman" w:hAnsi="Times New Roman" w:cs="Times New Roman"/>
          <w:sz w:val="28"/>
          <w:szCs w:val="26"/>
        </w:rPr>
        <w:t>Конаковского района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районе» на 20</w:t>
      </w:r>
      <w:r w:rsidR="007C5B5F" w:rsidRPr="00B60B4F">
        <w:rPr>
          <w:rFonts w:ascii="Times New Roman" w:hAnsi="Times New Roman" w:cs="Times New Roman"/>
          <w:sz w:val="28"/>
          <w:szCs w:val="28"/>
        </w:rPr>
        <w:t>21</w:t>
      </w:r>
      <w:r w:rsidR="006858F6" w:rsidRPr="00B60B4F">
        <w:rPr>
          <w:rFonts w:ascii="Times New Roman" w:hAnsi="Times New Roman" w:cs="Times New Roman"/>
          <w:sz w:val="28"/>
          <w:szCs w:val="28"/>
        </w:rPr>
        <w:t xml:space="preserve"> - 202</w:t>
      </w:r>
      <w:r w:rsidR="007C5B5F" w:rsidRPr="00B60B4F">
        <w:rPr>
          <w:rFonts w:ascii="Times New Roman" w:hAnsi="Times New Roman" w:cs="Times New Roman"/>
          <w:sz w:val="28"/>
          <w:szCs w:val="28"/>
        </w:rPr>
        <w:t>5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B60B4F">
        <w:rPr>
          <w:rFonts w:ascii="Times New Roman" w:hAnsi="Times New Roman" w:cs="Times New Roman"/>
          <w:sz w:val="28"/>
          <w:szCs w:val="26"/>
        </w:rPr>
        <w:t>, о</w:t>
      </w:r>
      <w:r w:rsidRPr="00B60B4F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B60B4F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C77159" w:rsidRPr="00B60B4F" w:rsidRDefault="00C77159" w:rsidP="004943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184F0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B60B4F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4C5F3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4C5F38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4C5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B60B4F" w:rsidRDefault="00532325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последние годы</w:t>
      </w:r>
      <w:r w:rsidR="00C77159" w:rsidRPr="00B60B4F">
        <w:rPr>
          <w:rFonts w:ascii="Times New Roman" w:hAnsi="Times New Roman" w:cs="Times New Roman"/>
          <w:sz w:val="28"/>
          <w:szCs w:val="28"/>
        </w:rPr>
        <w:t xml:space="preserve"> наблюдается рост доли населения, систематически занимающегося физической культурой и спортом. В 20</w:t>
      </w:r>
      <w:r w:rsidR="004C5F38" w:rsidRPr="00B60B4F">
        <w:rPr>
          <w:rFonts w:ascii="Times New Roman" w:hAnsi="Times New Roman" w:cs="Times New Roman"/>
          <w:sz w:val="28"/>
          <w:szCs w:val="28"/>
        </w:rPr>
        <w:t>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="00C77159" w:rsidRPr="00B60B4F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Pr="00B60B4F">
        <w:rPr>
          <w:rFonts w:ascii="Times New Roman" w:hAnsi="Times New Roman" w:cs="Times New Roman"/>
          <w:sz w:val="28"/>
          <w:szCs w:val="28"/>
        </w:rPr>
        <w:t>51,28</w:t>
      </w:r>
      <w:r w:rsidR="00C77159" w:rsidRPr="00B60B4F">
        <w:rPr>
          <w:rFonts w:ascii="Times New Roman" w:hAnsi="Times New Roman" w:cs="Times New Roman"/>
          <w:sz w:val="28"/>
          <w:szCs w:val="28"/>
        </w:rPr>
        <w:t>%.</w:t>
      </w:r>
      <w:r w:rsidRPr="00B60B4F">
        <w:rPr>
          <w:rFonts w:ascii="Times New Roman" w:hAnsi="Times New Roman" w:cs="Times New Roman"/>
          <w:sz w:val="28"/>
          <w:szCs w:val="28"/>
        </w:rPr>
        <w:t xml:space="preserve"> Увеличение данного показателя связано с изменением методики расчета. </w:t>
      </w:r>
      <w:r w:rsidR="00623FFA" w:rsidRPr="00B60B4F">
        <w:rPr>
          <w:rFonts w:ascii="Times New Roman" w:hAnsi="Times New Roman" w:cs="Times New Roman"/>
          <w:sz w:val="28"/>
          <w:szCs w:val="28"/>
        </w:rPr>
        <w:t>П</w:t>
      </w:r>
      <w:r w:rsidRPr="00B60B4F">
        <w:rPr>
          <w:rFonts w:ascii="Times New Roman" w:hAnsi="Times New Roman" w:cs="Times New Roman"/>
          <w:sz w:val="28"/>
          <w:szCs w:val="28"/>
        </w:rPr>
        <w:t>ри расчете</w:t>
      </w:r>
      <w:r w:rsidR="00E77E53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E77E53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доли населения, систематически занимающегося физической культурой и спортом учитываются новые виды двигательной активности: хореография (танцы), </w:t>
      </w:r>
      <w:proofErr w:type="spellStart"/>
      <w:r w:rsidR="00E77E53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беговелы</w:t>
      </w:r>
      <w:proofErr w:type="spellEnd"/>
      <w:r w:rsidR="00E77E53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самокаты</w:t>
      </w:r>
      <w:r w:rsidR="00623FFA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23FFA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моржевание</w:t>
      </w:r>
      <w:proofErr w:type="spellEnd"/>
      <w:r w:rsidR="00623FFA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вело - и пешие маршруты и т.д.</w:t>
      </w:r>
    </w:p>
    <w:p w:rsidR="00C77159" w:rsidRPr="00B60B4F" w:rsidRDefault="00C7715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B60B4F" w:rsidRDefault="00C77159" w:rsidP="00E316A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B60B4F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7C5B5F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7C5B5F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85,05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89,90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1E2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EB1868" w:rsidRPr="00B60B4F" w:rsidRDefault="00CA11D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1E2442" w:rsidRPr="00B60B4F">
        <w:rPr>
          <w:rFonts w:ascii="Times New Roman" w:hAnsi="Times New Roman" w:cs="Times New Roman"/>
          <w:sz w:val="28"/>
          <w:szCs w:val="28"/>
        </w:rPr>
        <w:t>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B60B4F">
        <w:rPr>
          <w:rFonts w:ascii="Times New Roman" w:hAnsi="Times New Roman" w:cs="Times New Roman"/>
          <w:sz w:val="28"/>
          <w:szCs w:val="28"/>
        </w:rPr>
        <w:t>у</w:t>
      </w:r>
      <w:r w:rsidR="000A5C1D" w:rsidRPr="00B60B4F">
        <w:rPr>
          <w:rFonts w:ascii="Times New Roman" w:hAnsi="Times New Roman" w:cs="Times New Roman"/>
          <w:sz w:val="28"/>
          <w:szCs w:val="28"/>
        </w:rPr>
        <w:t>величилась</w:t>
      </w:r>
      <w:r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0A5C1D" w:rsidRPr="00B60B4F">
        <w:rPr>
          <w:rFonts w:ascii="Times New Roman" w:hAnsi="Times New Roman" w:cs="Times New Roman"/>
          <w:sz w:val="28"/>
          <w:szCs w:val="28"/>
        </w:rPr>
        <w:t>3,9</w:t>
      </w:r>
      <w:r w:rsidR="00A53367" w:rsidRPr="00B60B4F">
        <w:rPr>
          <w:rFonts w:ascii="Times New Roman" w:hAnsi="Times New Roman" w:cs="Times New Roman"/>
          <w:sz w:val="28"/>
          <w:szCs w:val="28"/>
        </w:rPr>
        <w:t>%</w:t>
      </w:r>
      <w:r w:rsidR="00855FC5" w:rsidRPr="00B60B4F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0A5C1D" w:rsidRPr="00B6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89,08</w:t>
      </w:r>
      <w:r w:rsidRPr="00B60B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D13A4" w:rsidRPr="00B60B4F" w:rsidRDefault="006D13A4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60B4F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B60B4F" w:rsidRDefault="00981608">
      <w:pPr>
        <w:spacing w:after="0" w:line="240" w:lineRule="auto"/>
        <w:ind w:firstLine="709"/>
        <w:jc w:val="center"/>
      </w:pPr>
    </w:p>
    <w:p w:rsidR="00C77159" w:rsidRPr="00FA4EF6" w:rsidRDefault="00C77159" w:rsidP="004943BA">
      <w:pPr>
        <w:spacing w:after="0" w:line="240" w:lineRule="auto"/>
        <w:ind w:firstLine="567"/>
        <w:jc w:val="both"/>
      </w:pPr>
      <w:r w:rsidRPr="00FA4EF6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FA4EF6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FA4EF6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FA4EF6" w:rsidRDefault="00C77159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FA4EF6" w:rsidRDefault="00C77159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FA4EF6" w:rsidRDefault="00C77159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FA4EF6" w:rsidRDefault="00C77159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FA4EF6" w:rsidRDefault="00C77159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FA4EF6" w:rsidRDefault="00C77159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FA4EF6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 w:rsidP="00AD4808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 w:rsidP="00AD4808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 w:rsidP="00AD4808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 w:rsidP="00AD4808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 w:rsidP="00AD4808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 w:rsidP="00AD4808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FA4EF6" w:rsidRDefault="00F728C4" w:rsidP="00F728C4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FA4EF6" w:rsidTr="000A4C2D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FA4EF6" w:rsidRDefault="00F728C4">
            <w:pPr>
              <w:suppressAutoHyphens w:val="0"/>
              <w:spacing w:after="0" w:line="240" w:lineRule="auto"/>
              <w:jc w:val="center"/>
            </w:pPr>
            <w:r w:rsidRPr="00FA4E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FA4EF6" w:rsidRDefault="00F728C4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FA4EF6" w:rsidRDefault="00F728C4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FA4EF6" w:rsidRDefault="00F728C4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FA4EF6" w:rsidRDefault="000A7865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FA4EF6" w:rsidRDefault="000A4C2D" w:rsidP="000A7865">
            <w:pPr>
              <w:jc w:val="center"/>
            </w:pP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A7865"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FA4EF6" w:rsidRDefault="000A4C2D" w:rsidP="000A7865">
            <w:pPr>
              <w:jc w:val="center"/>
            </w:pP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A7865"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8C4" w:rsidRPr="00FA4EF6" w:rsidRDefault="000A4C2D" w:rsidP="000A7865">
            <w:pPr>
              <w:jc w:val="center"/>
            </w:pP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A7865"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FA4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</w:tr>
    </w:tbl>
    <w:p w:rsidR="00C77159" w:rsidRPr="00FA4EF6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159" w:rsidRPr="00B60B4F" w:rsidRDefault="00C77159" w:rsidP="004943BA">
      <w:pPr>
        <w:suppressAutoHyphens w:val="0"/>
        <w:spacing w:after="0" w:line="240" w:lineRule="auto"/>
        <w:ind w:firstLine="567"/>
        <w:jc w:val="both"/>
      </w:pPr>
      <w:r w:rsidRPr="00FA4EF6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FA4EF6">
        <w:rPr>
          <w:rFonts w:ascii="Times New Roman" w:hAnsi="Times New Roman" w:cs="Times New Roman"/>
          <w:sz w:val="28"/>
          <w:szCs w:val="28"/>
        </w:rPr>
        <w:t xml:space="preserve">Конаковского района, </w:t>
      </w:r>
      <w:r w:rsidRPr="00FA4EF6">
        <w:rPr>
          <w:rFonts w:ascii="Times New Roman" w:hAnsi="Times New Roman" w:cs="Times New Roman"/>
          <w:sz w:val="28"/>
          <w:szCs w:val="28"/>
        </w:rPr>
        <w:t>в 20</w:t>
      </w:r>
      <w:r w:rsidR="001E2442" w:rsidRPr="00FA4EF6">
        <w:rPr>
          <w:rFonts w:ascii="Times New Roman" w:hAnsi="Times New Roman" w:cs="Times New Roman"/>
          <w:sz w:val="28"/>
          <w:szCs w:val="28"/>
        </w:rPr>
        <w:t>2</w:t>
      </w:r>
      <w:r w:rsidR="00F728C4" w:rsidRPr="00FA4EF6">
        <w:rPr>
          <w:rFonts w:ascii="Times New Roman" w:hAnsi="Times New Roman" w:cs="Times New Roman"/>
          <w:sz w:val="28"/>
          <w:szCs w:val="28"/>
        </w:rPr>
        <w:t>2</w:t>
      </w:r>
      <w:r w:rsidRPr="00FA4EF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6D13A4" w:rsidRPr="00FA4EF6">
        <w:rPr>
          <w:rFonts w:ascii="Times New Roman" w:hAnsi="Times New Roman" w:cs="Times New Roman"/>
          <w:sz w:val="28"/>
          <w:szCs w:val="28"/>
        </w:rPr>
        <w:t>4</w:t>
      </w:r>
      <w:r w:rsidR="000A7865" w:rsidRPr="00FA4EF6">
        <w:rPr>
          <w:rFonts w:ascii="Times New Roman" w:hAnsi="Times New Roman" w:cs="Times New Roman"/>
          <w:sz w:val="28"/>
          <w:szCs w:val="28"/>
        </w:rPr>
        <w:t>4</w:t>
      </w:r>
      <w:r w:rsidR="006D13A4" w:rsidRPr="00FA4EF6">
        <w:rPr>
          <w:rFonts w:ascii="Times New Roman" w:hAnsi="Times New Roman" w:cs="Times New Roman"/>
          <w:sz w:val="28"/>
          <w:szCs w:val="28"/>
        </w:rPr>
        <w:t>,</w:t>
      </w:r>
      <w:r w:rsidR="000A4C2D" w:rsidRPr="00FA4EF6">
        <w:rPr>
          <w:rFonts w:ascii="Times New Roman" w:hAnsi="Times New Roman" w:cs="Times New Roman"/>
          <w:sz w:val="28"/>
          <w:szCs w:val="28"/>
        </w:rPr>
        <w:t>8</w:t>
      </w:r>
      <w:r w:rsidRPr="00FA4EF6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13A4" w:rsidRPr="00FA4EF6">
        <w:rPr>
          <w:rFonts w:ascii="Times New Roman" w:hAnsi="Times New Roman" w:cs="Times New Roman"/>
          <w:sz w:val="28"/>
          <w:szCs w:val="28"/>
        </w:rPr>
        <w:t>а</w:t>
      </w:r>
      <w:r w:rsidRPr="00FA4EF6">
        <w:rPr>
          <w:rFonts w:ascii="Times New Roman" w:hAnsi="Times New Roman" w:cs="Times New Roman"/>
          <w:sz w:val="28"/>
          <w:szCs w:val="28"/>
        </w:rPr>
        <w:t>.</w:t>
      </w:r>
    </w:p>
    <w:p w:rsidR="00C77159" w:rsidRPr="00B60B4F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C77159" w:rsidRPr="00B60B4F" w:rsidRDefault="00C77159" w:rsidP="004943BA">
      <w:pPr>
        <w:suppressAutoHyphens w:val="0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B60B4F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B60B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E0861" w:rsidRPr="00B60B4F" w:rsidTr="00AD480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0861" w:rsidRPr="00B60B4F" w:rsidRDefault="001E0861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0861" w:rsidRPr="00B60B4F" w:rsidRDefault="001E0861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0A5C1D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0A5C1D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0A5C1D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0861" w:rsidRPr="00B60B4F" w:rsidRDefault="000A5C1D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</w:tr>
    </w:tbl>
    <w:p w:rsidR="00C77159" w:rsidRPr="00B60B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B60B4F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A5C1D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1,35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</w:t>
      </w:r>
      <w:r w:rsidR="0088784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B60B4F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B60B4F" w:rsidRDefault="00C77159" w:rsidP="000A5C1D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B60B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F0F87" w:rsidRPr="00B60B4F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</w:tr>
    </w:tbl>
    <w:p w:rsidR="00C77159" w:rsidRPr="00B60B4F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4D39C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FF0F8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FF0F87" w:rsidRPr="00B60B4F" w:rsidRDefault="00FF0F87" w:rsidP="00FF0F8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данного показателя связано с увеличением количества поданных заявлений на предоставление участков.</w:t>
      </w:r>
    </w:p>
    <w:p w:rsidR="00284565" w:rsidRPr="00B60B4F" w:rsidRDefault="0028456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4586"/>
          <w:sz w:val="28"/>
          <w:szCs w:val="28"/>
          <w:lang w:eastAsia="ru-RU"/>
        </w:rPr>
      </w:pPr>
    </w:p>
    <w:p w:rsidR="00C77159" w:rsidRPr="00B60B4F" w:rsidRDefault="00C77159" w:rsidP="006176D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080626"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6B16" w:rsidRPr="00B60B4F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F0F87" w:rsidRPr="00B60B4F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</w:tr>
    </w:tbl>
    <w:p w:rsidR="005C6B16" w:rsidRPr="00B60B4F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B60B4F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FF0F8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C1925" w:rsidRPr="00B60B4F" w:rsidRDefault="00FF0F87" w:rsidP="00DC192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DC192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показателя связано с у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</w:t>
      </w:r>
      <w:r w:rsidR="00DC192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поданных заявл</w:t>
      </w:r>
      <w:r w:rsidR="00B72A3D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на предоставление участков.</w:t>
      </w:r>
    </w:p>
    <w:p w:rsidR="00C77159" w:rsidRPr="00B60B4F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B60B4F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C6B16" w:rsidRPr="00B60B4F" w:rsidRDefault="005C6B16" w:rsidP="005B025B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p w:rsidR="00C77159" w:rsidRPr="00B60B4F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B60B4F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E0861" w:rsidRPr="00B60B4F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9 779,0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404AD0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C6B16" w:rsidRPr="00B60B4F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D04EBD" w:rsidRPr="00B60B4F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1E0861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не было получено разрешение на ввод в эксплуатацию объект капитального стр</w:t>
      </w:r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оительства в течение 3 лет в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Радченко, п. Радченко. Земельный участок площадью 2 779,0 кв.м предоставлен в аренду ООО «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Спектор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И» для жилищного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стоительства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Разрещение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строительство выдано Администрацией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Радченко 10.06.2016 г.</w:t>
      </w:r>
    </w:p>
    <w:p w:rsidR="005B025B" w:rsidRPr="00B60B4F" w:rsidRDefault="00D04EBD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Снижение показателя обусловлено исключением следующих объектов:</w:t>
      </w:r>
    </w:p>
    <w:p w:rsidR="00FF0F87" w:rsidRPr="00B60B4F" w:rsidRDefault="00FF0F87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г. Конаково, в связи со сносом незавершенного строительством жилого дома и изменения вида разрешенного использования земельного участка под магазин;</w:t>
      </w:r>
    </w:p>
    <w:p w:rsidR="00FF0F87" w:rsidRPr="00B60B4F" w:rsidRDefault="00FF0F87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пгт</w:t>
      </w:r>
      <w:proofErr w:type="spellEnd"/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Новозавидовский, в связи со вводом жилого дома в эксплуатацию.</w:t>
      </w:r>
    </w:p>
    <w:p w:rsidR="00D04EBD" w:rsidRPr="00B60B4F" w:rsidRDefault="00ED2A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84F09" w:rsidRPr="00B60B4F" w:rsidRDefault="00184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</w:p>
    <w:p w:rsidR="00C77159" w:rsidRPr="00B60B4F" w:rsidRDefault="00C77159" w:rsidP="005C6B16">
      <w:pPr>
        <w:suppressAutoHyphens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26.2 иных объектов капитального строительства - в течение 5 лет</w:t>
      </w:r>
      <w:r w:rsidR="006579B9" w:rsidRPr="00B60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B60B4F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E0861" w:rsidRPr="00B60B4F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32 000,0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0A7865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B025B" w:rsidRPr="00B60B4F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B60B4F" w:rsidRDefault="00B57CBD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2021 года.</w:t>
      </w:r>
    </w:p>
    <w:p w:rsidR="00B87D48" w:rsidRPr="00B60B4F" w:rsidRDefault="00B87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B60B4F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60B4F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B60B4F" w:rsidRDefault="00C77159" w:rsidP="005C6B16">
      <w:pPr>
        <w:spacing w:before="240" w:after="24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3305BF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3305B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3305BF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05BF" w:rsidRPr="00B60B4F" w:rsidRDefault="003305BF" w:rsidP="00861D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77159" w:rsidRPr="00B60B4F" w:rsidRDefault="00C77159" w:rsidP="004943BA">
      <w:pPr>
        <w:spacing w:before="240" w:after="24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4D39C5" w:rsidRPr="00B60B4F">
        <w:rPr>
          <w:rFonts w:ascii="Times New Roman" w:hAnsi="Times New Roman" w:cs="Times New Roman"/>
          <w:sz w:val="28"/>
          <w:szCs w:val="28"/>
        </w:rPr>
        <w:t>2</w:t>
      </w:r>
      <w:r w:rsidR="003305BF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B60B4F">
        <w:rPr>
          <w:rFonts w:ascii="Times New Roman" w:hAnsi="Times New Roman" w:cs="Times New Roman"/>
          <w:sz w:val="28"/>
          <w:szCs w:val="28"/>
        </w:rPr>
        <w:t>100</w:t>
      </w:r>
      <w:r w:rsidRPr="00B60B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4F09" w:rsidRPr="00B60B4F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B60B4F">
        <w:rPr>
          <w:rFonts w:ascii="Times New Roman" w:hAnsi="Times New Roman" w:cs="Times New Roman"/>
          <w:i/>
          <w:sz w:val="28"/>
          <w:szCs w:val="28"/>
        </w:rPr>
        <w:t>водо</w:t>
      </w:r>
      <w:proofErr w:type="spellEnd"/>
      <w:r w:rsidRPr="00B60B4F">
        <w:rPr>
          <w:rFonts w:ascii="Times New Roman" w:hAnsi="Times New Roman" w:cs="Times New Roman"/>
          <w:i/>
          <w:sz w:val="28"/>
          <w:szCs w:val="28"/>
        </w:rPr>
        <w:t xml:space="preserve">-, тепло-, </w:t>
      </w:r>
      <w:proofErr w:type="spellStart"/>
      <w:r w:rsidRPr="00B60B4F">
        <w:rPr>
          <w:rFonts w:ascii="Times New Roman" w:hAnsi="Times New Roman" w:cs="Times New Roman"/>
          <w:i/>
          <w:sz w:val="28"/>
          <w:szCs w:val="28"/>
        </w:rPr>
        <w:t>газо</w:t>
      </w:r>
      <w:proofErr w:type="spellEnd"/>
      <w:r w:rsidRPr="00B60B4F">
        <w:rPr>
          <w:rFonts w:ascii="Times New Roman" w:hAnsi="Times New Roman" w:cs="Times New Roman"/>
          <w:i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184F09" w:rsidRPr="00B60B4F" w:rsidTr="00264982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4F09" w:rsidRPr="00B60B4F" w:rsidTr="00264982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84F09" w:rsidRPr="00B60B4F" w:rsidTr="00264982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63,50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</w:tr>
    </w:tbl>
    <w:p w:rsidR="00C77159" w:rsidRPr="00B60B4F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6A0E7A" w:rsidRPr="00B60B4F">
        <w:rPr>
          <w:rFonts w:ascii="Times New Roman" w:hAnsi="Times New Roman" w:cs="Times New Roman"/>
          <w:sz w:val="28"/>
          <w:szCs w:val="28"/>
        </w:rPr>
        <w:t>2</w:t>
      </w:r>
      <w:r w:rsidR="001428A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 составила </w:t>
      </w:r>
      <w:r w:rsidR="00440C6C" w:rsidRPr="00B60B4F">
        <w:rPr>
          <w:rFonts w:ascii="Times New Roman" w:hAnsi="Times New Roman" w:cs="Times New Roman"/>
          <w:sz w:val="28"/>
          <w:szCs w:val="28"/>
        </w:rPr>
        <w:t>62,5</w:t>
      </w:r>
      <w:r w:rsidRPr="00B60B4F">
        <w:rPr>
          <w:rFonts w:ascii="Times New Roman" w:hAnsi="Times New Roman" w:cs="Times New Roman"/>
          <w:sz w:val="28"/>
          <w:szCs w:val="28"/>
        </w:rPr>
        <w:t>%. Данные представлены отделом ЖКО</w:t>
      </w:r>
      <w:r w:rsidR="00342CC6" w:rsidRPr="00B60B4F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по данным статистического отчета «22-ЖКХ».</w:t>
      </w:r>
      <w:r w:rsidR="008C47D3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440C6C" w:rsidRPr="00B60B4F">
        <w:rPr>
          <w:rFonts w:ascii="Times New Roman" w:hAnsi="Times New Roman" w:cs="Times New Roman"/>
          <w:sz w:val="28"/>
          <w:szCs w:val="28"/>
        </w:rPr>
        <w:t>Из 48</w:t>
      </w:r>
      <w:r w:rsidR="009E742D" w:rsidRPr="00B60B4F">
        <w:rPr>
          <w:rFonts w:ascii="Times New Roman" w:hAnsi="Times New Roman" w:cs="Times New Roman"/>
          <w:sz w:val="28"/>
          <w:szCs w:val="28"/>
        </w:rPr>
        <w:t xml:space="preserve"> организаций коммунальной сферы</w:t>
      </w:r>
      <w:r w:rsidR="00440C6C" w:rsidRPr="00B60B4F">
        <w:rPr>
          <w:rFonts w:ascii="Times New Roman" w:hAnsi="Times New Roman" w:cs="Times New Roman"/>
          <w:sz w:val="28"/>
          <w:szCs w:val="28"/>
        </w:rPr>
        <w:t xml:space="preserve"> 18 - муниципальные, 30 - частные</w:t>
      </w:r>
      <w:r w:rsidR="009E742D" w:rsidRPr="00B60B4F">
        <w:rPr>
          <w:rFonts w:ascii="Times New Roman" w:hAnsi="Times New Roman" w:cs="Times New Roman"/>
          <w:sz w:val="28"/>
          <w:szCs w:val="28"/>
        </w:rPr>
        <w:t>.</w:t>
      </w:r>
    </w:p>
    <w:p w:rsidR="006176D8" w:rsidRPr="00B60B4F" w:rsidRDefault="006176D8" w:rsidP="004943BA">
      <w:pPr>
        <w:spacing w:after="0" w:line="240" w:lineRule="auto"/>
        <w:ind w:firstLine="567"/>
        <w:jc w:val="both"/>
      </w:pPr>
    </w:p>
    <w:p w:rsidR="00C77159" w:rsidRPr="00B60B4F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0C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4E60C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4E60CD" w:rsidRPr="00B60B4F" w:rsidTr="008C47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0CD" w:rsidRPr="00B60B4F" w:rsidRDefault="004E60CD" w:rsidP="00063B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F7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B60B4F">
        <w:rPr>
          <w:rFonts w:ascii="Times New Roman" w:hAnsi="Times New Roman" w:cs="Times New Roman"/>
          <w:sz w:val="28"/>
          <w:szCs w:val="28"/>
        </w:rPr>
        <w:t>,</w:t>
      </w:r>
      <w:r w:rsidRPr="00B60B4F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B60B4F">
        <w:rPr>
          <w:rFonts w:ascii="Times New Roman" w:hAnsi="Times New Roman" w:cs="Times New Roman"/>
          <w:sz w:val="28"/>
          <w:szCs w:val="28"/>
        </w:rPr>
        <w:t>2</w:t>
      </w:r>
      <w:r w:rsidR="004E60CD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B60B4F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B60B4F">
        <w:rPr>
          <w:rFonts w:ascii="Times New Roman" w:hAnsi="Times New Roman" w:cs="Times New Roman"/>
          <w:sz w:val="28"/>
          <w:szCs w:val="28"/>
        </w:rPr>
        <w:t>2</w:t>
      </w:r>
      <w:r w:rsidR="004E60CD" w:rsidRPr="00B60B4F">
        <w:rPr>
          <w:rFonts w:ascii="Times New Roman" w:hAnsi="Times New Roman" w:cs="Times New Roman"/>
          <w:sz w:val="28"/>
          <w:szCs w:val="28"/>
        </w:rPr>
        <w:t>1</w:t>
      </w:r>
      <w:r w:rsidR="00391FCC" w:rsidRPr="00B60B4F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B60B4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B60B4F">
        <w:rPr>
          <w:rFonts w:ascii="Times New Roman" w:hAnsi="Times New Roman" w:cs="Times New Roman"/>
          <w:sz w:val="28"/>
          <w:szCs w:val="28"/>
        </w:rPr>
        <w:t>45,2</w:t>
      </w:r>
      <w:r w:rsidRPr="00B60B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B60B4F" w:rsidRDefault="00915205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471BE" w:rsidRPr="00B60B4F" w:rsidTr="002D5D3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602C35" w:rsidP="00AD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602C35" w:rsidP="00B47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602C35" w:rsidP="00B47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71BE" w:rsidRPr="00B60B4F" w:rsidRDefault="00602C35" w:rsidP="00B47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</w:tbl>
    <w:p w:rsidR="00872F02" w:rsidRPr="00B60B4F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0F" w:rsidRPr="00B60B4F" w:rsidRDefault="00B87D48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«Жилье»  национального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</w:t>
      </w:r>
      <w:r w:rsidR="00B471BE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 </w:t>
      </w:r>
      <w:r w:rsidR="00963C0F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02C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963C0F" w:rsidRPr="00B60B4F" w:rsidRDefault="00963C0F" w:rsidP="00963C0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184F0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60B4F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B60B4F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B60B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4A0F57" w:rsidRPr="00B60B4F" w:rsidRDefault="004A0F57" w:rsidP="000E60B2">
      <w:pPr>
        <w:spacing w:after="0" w:line="240" w:lineRule="auto"/>
        <w:ind w:firstLine="567"/>
        <w:jc w:val="both"/>
      </w:pPr>
    </w:p>
    <w:p w:rsidR="005B09FE" w:rsidRPr="00B60B4F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25488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7802DD" w:rsidP="00AD48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lang w:eastAsia="ru-RU"/>
              </w:rPr>
              <w:t>62,59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7802DD" w:rsidP="00AD48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lang w:eastAsia="ru-RU"/>
              </w:rPr>
              <w:t>55,37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7802DD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D700DF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50,63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45,32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56,31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2DD" w:rsidRPr="00B60B4F" w:rsidRDefault="00101B0A" w:rsidP="00494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53,72</w:t>
            </w:r>
          </w:p>
        </w:tc>
      </w:tr>
    </w:tbl>
    <w:p w:rsidR="00C77159" w:rsidRPr="00B60B4F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33F" w:rsidRPr="00B60B4F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Снижение д</w:t>
      </w:r>
      <w:r w:rsidR="00C77159" w:rsidRPr="00B60B4F">
        <w:rPr>
          <w:rFonts w:ascii="Times New Roman" w:hAnsi="Times New Roman" w:cs="Times New Roman"/>
          <w:sz w:val="28"/>
          <w:szCs w:val="28"/>
        </w:rPr>
        <w:t>ол</w:t>
      </w:r>
      <w:r w:rsidRPr="00B60B4F">
        <w:rPr>
          <w:rFonts w:ascii="Times New Roman" w:hAnsi="Times New Roman" w:cs="Times New Roman"/>
          <w:sz w:val="28"/>
          <w:szCs w:val="28"/>
        </w:rPr>
        <w:t>и</w:t>
      </w:r>
      <w:r w:rsidR="00C77159" w:rsidRPr="00B60B4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нормативом отчислений) в общем объеме собственных доходов бюджета муниципального образования (без учета субвенций)</w:t>
      </w:r>
      <w:r w:rsidRPr="00B60B4F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101B0A" w:rsidRPr="00B60B4F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Pr="00B60B4F">
        <w:rPr>
          <w:rFonts w:ascii="Times New Roman" w:hAnsi="Times New Roman" w:cs="Times New Roman"/>
          <w:sz w:val="28"/>
          <w:szCs w:val="28"/>
        </w:rPr>
        <w:t xml:space="preserve"> дополнительного норматива отчислений, подлежащих зачислению в бюджет района.</w:t>
      </w:r>
      <w:r w:rsidR="009629DB"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63" w:rsidRPr="00B60B4F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60B4F" w:rsidRDefault="00C77159" w:rsidP="00B471B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B60B4F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02DD" w:rsidRPr="00B60B4F" w:rsidRDefault="007802DD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5B09FE" w:rsidRPr="00B60B4F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B60B4F" w:rsidRDefault="00C77159" w:rsidP="000E60B2">
      <w:pPr>
        <w:pStyle w:val="aff"/>
        <w:spacing w:after="0" w:line="240" w:lineRule="auto"/>
        <w:ind w:left="0"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B60B4F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9629DB" w:rsidRPr="00B60B4F" w:rsidRDefault="009629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71BE" w:rsidRPr="00B60B4F" w:rsidRDefault="00B471BE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0B4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C77159" w:rsidRPr="00B60B4F" w:rsidRDefault="00C77159" w:rsidP="00872F0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60B4F">
        <w:rPr>
          <w:rFonts w:ascii="Times New Roman" w:hAnsi="Times New Roman" w:cs="Times New Roman"/>
          <w:i/>
          <w:iCs/>
          <w:sz w:val="28"/>
          <w:szCs w:val="28"/>
        </w:rPr>
        <w:lastRenderedPageBreak/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02DD" w:rsidRPr="00B60B4F" w:rsidRDefault="007802D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B60B4F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B60B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D4808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AD4808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 w:rsidP="00AD4808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933,28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 w:rsidP="00AD4808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787,11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889,03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ED775D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1098,56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999,31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999,31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808" w:rsidRPr="00B60B4F" w:rsidRDefault="00101B0A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999,31</w:t>
            </w:r>
          </w:p>
        </w:tc>
      </w:tr>
    </w:tbl>
    <w:p w:rsidR="009E0519" w:rsidRPr="00B60B4F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3DC4" w:rsidRPr="00B60B4F" w:rsidRDefault="007B4D4C" w:rsidP="00673DC4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B60B4F">
        <w:rPr>
          <w:rFonts w:ascii="Times New Roman" w:hAnsi="Times New Roman" w:cs="Times New Roman"/>
          <w:bCs/>
        </w:rPr>
        <w:t>В 20</w:t>
      </w:r>
      <w:r w:rsidR="009629DB" w:rsidRPr="00B60B4F">
        <w:rPr>
          <w:rFonts w:ascii="Times New Roman" w:hAnsi="Times New Roman" w:cs="Times New Roman"/>
          <w:bCs/>
        </w:rPr>
        <w:t>2</w:t>
      </w:r>
      <w:r w:rsidR="00AD4808" w:rsidRPr="00B60B4F">
        <w:rPr>
          <w:rFonts w:ascii="Times New Roman" w:hAnsi="Times New Roman" w:cs="Times New Roman"/>
          <w:bCs/>
        </w:rPr>
        <w:t>2</w:t>
      </w:r>
      <w:r w:rsidR="009629DB" w:rsidRPr="00B60B4F">
        <w:rPr>
          <w:rFonts w:ascii="Times New Roman" w:hAnsi="Times New Roman" w:cs="Times New Roman"/>
          <w:bCs/>
        </w:rPr>
        <w:t xml:space="preserve"> году</w:t>
      </w:r>
      <w:r w:rsidRPr="00B60B4F">
        <w:rPr>
          <w:rFonts w:ascii="Times New Roman" w:hAnsi="Times New Roman" w:cs="Times New Roman"/>
          <w:bCs/>
        </w:rPr>
        <w:t xml:space="preserve"> </w:t>
      </w:r>
      <w:r w:rsidR="003625F5" w:rsidRPr="00B60B4F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C977C7" w:rsidRPr="00B60B4F">
        <w:rPr>
          <w:rFonts w:ascii="Times New Roman" w:hAnsi="Times New Roman" w:cs="Times New Roman"/>
          <w:bCs/>
        </w:rPr>
        <w:t>увеличились</w:t>
      </w:r>
      <w:r w:rsidR="003625F5" w:rsidRPr="00B60B4F">
        <w:rPr>
          <w:rFonts w:ascii="Times New Roman" w:hAnsi="Times New Roman" w:cs="Times New Roman"/>
          <w:bCs/>
        </w:rPr>
        <w:t xml:space="preserve">  на</w:t>
      </w:r>
      <w:r w:rsidR="009629DB" w:rsidRPr="00B60B4F">
        <w:rPr>
          <w:rFonts w:ascii="Times New Roman" w:hAnsi="Times New Roman" w:cs="Times New Roman"/>
          <w:bCs/>
        </w:rPr>
        <w:t xml:space="preserve"> </w:t>
      </w:r>
      <w:r w:rsidR="00ED775D" w:rsidRPr="00B60B4F">
        <w:rPr>
          <w:rFonts w:ascii="Times New Roman" w:hAnsi="Times New Roman" w:cs="Times New Roman"/>
          <w:bCs/>
        </w:rPr>
        <w:t>209,</w:t>
      </w:r>
      <w:r w:rsidR="004A0F57">
        <w:rPr>
          <w:rFonts w:ascii="Times New Roman" w:hAnsi="Times New Roman" w:cs="Times New Roman"/>
          <w:bCs/>
        </w:rPr>
        <w:t>47</w:t>
      </w:r>
      <w:r w:rsidR="009629DB" w:rsidRPr="00B60B4F">
        <w:rPr>
          <w:rFonts w:ascii="Times New Roman" w:hAnsi="Times New Roman" w:cs="Times New Roman"/>
          <w:bCs/>
        </w:rPr>
        <w:t xml:space="preserve"> руб., что составляет</w:t>
      </w:r>
      <w:r w:rsidR="003625F5" w:rsidRPr="00B60B4F">
        <w:rPr>
          <w:rFonts w:ascii="Times New Roman" w:hAnsi="Times New Roman" w:cs="Times New Roman"/>
          <w:bCs/>
        </w:rPr>
        <w:t xml:space="preserve"> </w:t>
      </w:r>
      <w:r w:rsidR="00ED775D" w:rsidRPr="00B60B4F">
        <w:rPr>
          <w:rFonts w:ascii="Times New Roman" w:hAnsi="Times New Roman" w:cs="Times New Roman"/>
          <w:bCs/>
        </w:rPr>
        <w:t>23,56</w:t>
      </w:r>
      <w:r w:rsidR="003625F5" w:rsidRPr="00B60B4F">
        <w:rPr>
          <w:rFonts w:ascii="Times New Roman" w:hAnsi="Times New Roman" w:cs="Times New Roman"/>
          <w:bCs/>
        </w:rPr>
        <w:t xml:space="preserve">%. </w:t>
      </w:r>
      <w:r w:rsidR="009629DB" w:rsidRPr="00B60B4F">
        <w:rPr>
          <w:rFonts w:ascii="Times New Roman" w:hAnsi="Times New Roman" w:cs="Times New Roman"/>
          <w:bCs/>
        </w:rPr>
        <w:t>В связи с отсутствием методики расчета показателей показатель</w:t>
      </w:r>
      <w:r w:rsidR="005959D2" w:rsidRPr="00B60B4F">
        <w:rPr>
          <w:rFonts w:ascii="Times New Roman" w:hAnsi="Times New Roman" w:cs="Times New Roman"/>
          <w:bCs/>
        </w:rPr>
        <w:t xml:space="preserve"> «</w:t>
      </w:r>
      <w:r w:rsidR="005959D2" w:rsidRPr="00B60B4F">
        <w:rPr>
          <w:rFonts w:ascii="Times New Roman" w:hAnsi="Times New Roman" w:cs="Times New Roman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5959D2" w:rsidRPr="00B60B4F">
        <w:rPr>
          <w:rFonts w:ascii="Times New Roman" w:hAnsi="Times New Roman" w:cs="Times New Roman"/>
          <w:i/>
        </w:rPr>
        <w:t>»</w:t>
      </w:r>
      <w:r w:rsidR="009629DB" w:rsidRPr="00B60B4F">
        <w:rPr>
          <w:rFonts w:ascii="Times New Roman" w:hAnsi="Times New Roman" w:cs="Times New Roman"/>
          <w:bCs/>
        </w:rPr>
        <w:t xml:space="preserve"> отражен согласно данным формы 1МБ за 202</w:t>
      </w:r>
      <w:r w:rsidR="00ED775D" w:rsidRPr="00B60B4F">
        <w:rPr>
          <w:rFonts w:ascii="Times New Roman" w:hAnsi="Times New Roman" w:cs="Times New Roman"/>
          <w:bCs/>
        </w:rPr>
        <w:t>2</w:t>
      </w:r>
      <w:r w:rsidR="009629DB" w:rsidRPr="00B60B4F">
        <w:rPr>
          <w:rFonts w:ascii="Times New Roman" w:hAnsi="Times New Roman" w:cs="Times New Roman"/>
          <w:bCs/>
        </w:rPr>
        <w:t xml:space="preserve"> год.</w:t>
      </w:r>
    </w:p>
    <w:p w:rsidR="00101B0A" w:rsidRPr="00B60B4F" w:rsidRDefault="00101B0A" w:rsidP="00101B0A">
      <w:pPr>
        <w:pStyle w:val="a0"/>
        <w:ind w:firstLine="567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Планируемые значения показателя рассчитаны без учета межбюджетных трансфертов поселений.</w:t>
      </w:r>
    </w:p>
    <w:p w:rsidR="00673DC4" w:rsidRPr="00B60B4F" w:rsidRDefault="00673DC4" w:rsidP="00673DC4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37. Удовлетворенность населения  деятельностью органов местного самоуправления  городского округа (муниципального района).</w:t>
      </w:r>
    </w:p>
    <w:p w:rsidR="00673DC4" w:rsidRPr="00B60B4F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B60B4F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673DC4" w:rsidRPr="00B60B4F" w:rsidTr="00673DC4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73DC4" w:rsidRPr="00B60B4F" w:rsidTr="00673D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673DC4" w:rsidRPr="00B60B4F" w:rsidTr="00673DC4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625F5" w:rsidRPr="00B60B4F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DC4" w:rsidRPr="00B60B4F" w:rsidRDefault="0067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По данным результата опроса населения </w:t>
      </w:r>
      <w:r w:rsidRPr="00B60B4F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деятельности </w:t>
      </w:r>
      <w:r w:rsidRPr="00B60B4F">
        <w:rPr>
          <w:rFonts w:ascii="Times New Roman" w:hAnsi="Times New Roman" w:cs="Times New Roman"/>
          <w:sz w:val="28"/>
          <w:szCs w:val="28"/>
        </w:rPr>
        <w:t>органов местного самоуправления Конаковского муниципального района Тверской области в 2022 году удовлетворенность населения  деятельностью органов местного самоуправления</w:t>
      </w:r>
      <w:r w:rsidRPr="00B60B4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60B4F">
        <w:rPr>
          <w:rFonts w:ascii="Times New Roman" w:hAnsi="Times New Roman" w:cs="Times New Roman"/>
          <w:sz w:val="28"/>
          <w:szCs w:val="28"/>
        </w:rPr>
        <w:t xml:space="preserve">составила 30,0%. В голосовании приняли 186 человек из </w:t>
      </w:r>
      <w:r w:rsidR="00B471BE" w:rsidRPr="00B60B4F">
        <w:rPr>
          <w:rFonts w:ascii="Times New Roman" w:hAnsi="Times New Roman" w:cs="Times New Roman"/>
          <w:sz w:val="28"/>
          <w:szCs w:val="28"/>
        </w:rPr>
        <w:t xml:space="preserve">68 978 </w:t>
      </w:r>
      <w:r w:rsidRPr="00B60B4F">
        <w:rPr>
          <w:rFonts w:ascii="Times New Roman" w:hAnsi="Times New Roman" w:cs="Times New Roman"/>
          <w:sz w:val="28"/>
          <w:szCs w:val="28"/>
        </w:rPr>
        <w:t>жителей района.</w:t>
      </w:r>
    </w:p>
    <w:p w:rsidR="00C77159" w:rsidRPr="00B60B4F" w:rsidRDefault="00C77159" w:rsidP="00184F0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38. </w:t>
      </w: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B60B4F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B60B4F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D4808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AD4808" w:rsidRPr="00B60B4F" w:rsidTr="005959D2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AD4808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AD4808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AD4808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B471BE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1037D1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1037D1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4808" w:rsidRPr="00B60B4F" w:rsidRDefault="001037D1" w:rsidP="00595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65,83</w:t>
            </w:r>
          </w:p>
        </w:tc>
      </w:tr>
    </w:tbl>
    <w:p w:rsidR="00D02CA3" w:rsidRPr="00B60B4F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DED" w:rsidRPr="00B60B4F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B4F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B60B4F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B60B4F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1037D1" w:rsidRPr="00B60B4F">
        <w:rPr>
          <w:rFonts w:ascii="Times New Roman" w:hAnsi="Times New Roman" w:cs="Times New Roman"/>
          <w:sz w:val="28"/>
          <w:szCs w:val="28"/>
          <w:lang w:eastAsia="ru-RU"/>
        </w:rPr>
        <w:t xml:space="preserve">3,87 </w:t>
      </w:r>
      <w:r w:rsidR="005959D2" w:rsidRPr="00B60B4F">
        <w:rPr>
          <w:rFonts w:ascii="Times New Roman" w:hAnsi="Times New Roman" w:cs="Times New Roman"/>
          <w:bCs/>
          <w:sz w:val="28"/>
          <w:szCs w:val="28"/>
        </w:rPr>
        <w:t>тыс.</w:t>
      </w:r>
      <w:r w:rsidRPr="00B60B4F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430044" w:rsidRPr="00B60B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51B7" w:rsidRPr="00B60B4F" w:rsidRDefault="00FA51B7" w:rsidP="008D3A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38" w:rsidRPr="00B60B4F" w:rsidRDefault="002D5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60B4F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B60B4F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B60B4F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B60B4F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B60B4F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3CFC" w:rsidRPr="00B60B4F" w:rsidTr="00C407B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83CF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A32E5E" w:rsidRPr="00B60B4F" w:rsidRDefault="00E2513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Показатели за 2022 год остались на уровне 2021 года.</w:t>
      </w:r>
    </w:p>
    <w:p w:rsidR="00184F09" w:rsidRPr="00B60B4F" w:rsidRDefault="00184F09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B60B4F" w:rsidRDefault="00C77159" w:rsidP="00DA2A0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40. </w:t>
      </w:r>
      <w:r w:rsidR="00A32E5E" w:rsidRPr="00B60B4F">
        <w:rPr>
          <w:rFonts w:ascii="Times New Roman" w:hAnsi="Times New Roman" w:cs="Times New Roman"/>
          <w:i/>
          <w:sz w:val="28"/>
          <w:szCs w:val="28"/>
        </w:rPr>
        <w:t>Удельная величина потр</w:t>
      </w:r>
      <w:r w:rsidR="00DA2A0A" w:rsidRPr="00B60B4F">
        <w:rPr>
          <w:rFonts w:ascii="Times New Roman" w:hAnsi="Times New Roman" w:cs="Times New Roman"/>
          <w:i/>
          <w:sz w:val="28"/>
          <w:szCs w:val="28"/>
        </w:rPr>
        <w:t xml:space="preserve">ебления энергетических ресурсов </w:t>
      </w:r>
      <w:r w:rsidRPr="00B60B4F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B60B4F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B60B4F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B60B4F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A5C1D" w:rsidRPr="00B60B4F" w:rsidTr="00C407B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4044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</w:tbl>
    <w:p w:rsidR="007D5C04" w:rsidRPr="00B60B4F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C04" w:rsidRPr="00B60B4F" w:rsidRDefault="007D5C04" w:rsidP="007D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В 2021 году был отменен карантин по COVID-19. </w:t>
      </w:r>
      <w:r w:rsidR="00464FE2" w:rsidRPr="00B60B4F">
        <w:rPr>
          <w:rFonts w:ascii="Times New Roman" w:hAnsi="Times New Roman" w:cs="Times New Roman"/>
          <w:sz w:val="28"/>
          <w:szCs w:val="28"/>
        </w:rPr>
        <w:t>Детские сады, школы и учреждения дополнительного образования возобновили работу в обычном режиме.</w:t>
      </w:r>
      <w:r w:rsidR="00E25138" w:rsidRPr="00B60B4F">
        <w:rPr>
          <w:rFonts w:ascii="Times New Roman" w:hAnsi="Times New Roman" w:cs="Times New Roman"/>
          <w:sz w:val="28"/>
          <w:szCs w:val="28"/>
        </w:rPr>
        <w:t xml:space="preserve"> Показатели за 2022 год остались на уровне 2021 года.</w:t>
      </w:r>
    </w:p>
    <w:p w:rsidR="00BC3BEC" w:rsidRPr="00B60B4F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На планируемый период 202</w:t>
      </w:r>
      <w:r w:rsidR="00E25138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>-202</w:t>
      </w:r>
      <w:r w:rsidR="00E25138" w:rsidRPr="00B60B4F">
        <w:rPr>
          <w:rFonts w:ascii="Times New Roman" w:hAnsi="Times New Roman" w:cs="Times New Roman"/>
          <w:sz w:val="28"/>
          <w:szCs w:val="28"/>
        </w:rPr>
        <w:t>5</w:t>
      </w:r>
      <w:r w:rsidR="004943BA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годов</w:t>
      </w:r>
      <w:r w:rsidR="004943BA" w:rsidRPr="00B60B4F">
        <w:rPr>
          <w:rFonts w:ascii="Times New Roman" w:hAnsi="Times New Roman" w:cs="Times New Roman"/>
          <w:sz w:val="28"/>
          <w:szCs w:val="28"/>
        </w:rPr>
        <w:t>,</w:t>
      </w:r>
      <w:r w:rsidRPr="00B60B4F">
        <w:rPr>
          <w:rFonts w:ascii="Times New Roman" w:hAnsi="Times New Roman" w:cs="Times New Roman"/>
          <w:sz w:val="28"/>
          <w:szCs w:val="28"/>
        </w:rPr>
        <w:t xml:space="preserve"> в</w:t>
      </w:r>
      <w:r w:rsidR="00204A5E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9E6DED" w:rsidRPr="00B60B4F">
        <w:rPr>
          <w:rFonts w:ascii="Times New Roman" w:hAnsi="Times New Roman" w:cs="Times New Roman"/>
          <w:sz w:val="28"/>
          <w:szCs w:val="28"/>
        </w:rPr>
        <w:t>с</w:t>
      </w:r>
      <w:r w:rsidR="00204A5E" w:rsidRPr="00B60B4F">
        <w:rPr>
          <w:rFonts w:ascii="Times New Roman" w:hAnsi="Times New Roman" w:cs="Times New Roman"/>
          <w:sz w:val="28"/>
          <w:szCs w:val="28"/>
        </w:rPr>
        <w:t>вязи с ежегодной экономией муниципальными бюджетными учреждениями Конаковского района потребляем</w:t>
      </w:r>
      <w:r w:rsidR="009E6DED" w:rsidRPr="00B60B4F">
        <w:rPr>
          <w:rFonts w:ascii="Times New Roman" w:hAnsi="Times New Roman" w:cs="Times New Roman"/>
          <w:sz w:val="28"/>
          <w:szCs w:val="28"/>
        </w:rPr>
        <w:t>ых ресурсов</w:t>
      </w:r>
      <w:r w:rsidR="00204A5E" w:rsidRPr="00B60B4F">
        <w:rPr>
          <w:rFonts w:ascii="Times New Roman" w:hAnsi="Times New Roman" w:cs="Times New Roman"/>
          <w:sz w:val="28"/>
          <w:szCs w:val="28"/>
        </w:rPr>
        <w:t>, плановые показатели останутся приблизительно на одном уровне.</w:t>
      </w:r>
    </w:p>
    <w:p w:rsidR="008D3A25" w:rsidRPr="00B60B4F" w:rsidRDefault="008D3A25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A5E" w:rsidRPr="00B60B4F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B60B4F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B60B4F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BC3BEC" w:rsidRPr="00B60B4F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5138" w:rsidRPr="00B60B4F" w:rsidRDefault="00E2513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C3BEC" w:rsidRPr="00B60B4F" w:rsidRDefault="00BC3BEC" w:rsidP="00DA2A0A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41.1 в сфере культуры:</w:t>
      </w:r>
    </w:p>
    <w:p w:rsidR="00BC3BEC" w:rsidRPr="00B60B4F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3CFC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83CF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83CFC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B15A49" w:rsidP="00170D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B311BC" w:rsidP="00170D9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B311BC" w:rsidP="00170D9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CFC" w:rsidRPr="00B60B4F" w:rsidRDefault="00B311BC" w:rsidP="00663881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BC3BEC" w:rsidRPr="00B60B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0F57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</w:t>
      </w:r>
      <w:r w:rsidR="00B311BC" w:rsidRPr="00B60B4F">
        <w:rPr>
          <w:rFonts w:ascii="Times New Roman" w:hAnsi="Times New Roman" w:cs="Times New Roman"/>
          <w:sz w:val="28"/>
          <w:szCs w:val="28"/>
        </w:rPr>
        <w:t>22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год оценка качества условий оказания услуг муниципальными организациями в сфере культуры состав</w:t>
      </w:r>
      <w:r w:rsidR="005264A6" w:rsidRPr="00B60B4F">
        <w:rPr>
          <w:rFonts w:ascii="Times New Roman" w:hAnsi="Times New Roman" w:cs="Times New Roman"/>
          <w:sz w:val="28"/>
          <w:szCs w:val="28"/>
        </w:rPr>
        <w:t>ила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BD7453" w:rsidRPr="00B60B4F">
        <w:rPr>
          <w:rFonts w:ascii="Times New Roman" w:hAnsi="Times New Roman" w:cs="Times New Roman"/>
          <w:sz w:val="28"/>
          <w:szCs w:val="28"/>
        </w:rPr>
        <w:t>8</w:t>
      </w:r>
      <w:r w:rsidR="00B311BC" w:rsidRPr="00B60B4F">
        <w:rPr>
          <w:rFonts w:ascii="Times New Roman" w:hAnsi="Times New Roman" w:cs="Times New Roman"/>
          <w:sz w:val="28"/>
          <w:szCs w:val="28"/>
        </w:rPr>
        <w:t>8</w:t>
      </w:r>
      <w:r w:rsidR="00BD7453" w:rsidRPr="00B60B4F">
        <w:rPr>
          <w:rFonts w:ascii="Times New Roman" w:hAnsi="Times New Roman" w:cs="Times New Roman"/>
          <w:sz w:val="28"/>
          <w:szCs w:val="28"/>
        </w:rPr>
        <w:t xml:space="preserve">,29 </w:t>
      </w:r>
      <w:r w:rsidR="00981608" w:rsidRPr="00B60B4F">
        <w:rPr>
          <w:rFonts w:ascii="Times New Roman" w:hAnsi="Times New Roman" w:cs="Times New Roman"/>
          <w:sz w:val="28"/>
          <w:szCs w:val="28"/>
        </w:rPr>
        <w:t>балл</w:t>
      </w:r>
      <w:r w:rsidR="001906A1" w:rsidRPr="00B60B4F">
        <w:rPr>
          <w:rFonts w:ascii="Times New Roman" w:hAnsi="Times New Roman" w:cs="Times New Roman"/>
          <w:sz w:val="28"/>
          <w:szCs w:val="28"/>
        </w:rPr>
        <w:t>а</w:t>
      </w:r>
      <w:r w:rsidR="00981608" w:rsidRPr="00B60B4F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района.</w:t>
      </w:r>
      <w:r w:rsidR="004A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08" w:rsidRPr="00B60B4F" w:rsidRDefault="004A0F5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техническим причинам данные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81608" w:rsidRPr="00B60B4F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на официальном сайте для размещения информации о государственных (муниципальных) учреждениях https://bus.gov.ru.</w:t>
      </w:r>
    </w:p>
    <w:p w:rsidR="00981608" w:rsidRPr="00B60B4F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B60B4F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B60B4F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B60B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B60B4F" w:rsidRDefault="008D3A25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3CFC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83CF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83CFC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230E59" w:rsidP="00170D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CFC" w:rsidRPr="00B60B4F" w:rsidRDefault="00230E59" w:rsidP="00663881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82,6</w:t>
            </w:r>
            <w:r w:rsidR="004B011C" w:rsidRPr="00B60B4F">
              <w:rPr>
                <w:rFonts w:ascii="Times New Roman" w:hAnsi="Times New Roman" w:cs="Times New Roman"/>
              </w:rPr>
              <w:t>0</w:t>
            </w:r>
          </w:p>
        </w:tc>
      </w:tr>
    </w:tbl>
    <w:p w:rsidR="00BC3BEC" w:rsidRPr="00B60B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B60B4F" w:rsidRDefault="00D64CFE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По результатам оценки, произведенной </w:t>
      </w:r>
      <w:r w:rsidR="001D1911" w:rsidRPr="00B60B4F">
        <w:rPr>
          <w:rFonts w:ascii="Times New Roman" w:hAnsi="Times New Roman" w:cs="Times New Roman"/>
          <w:sz w:val="28"/>
          <w:szCs w:val="28"/>
        </w:rPr>
        <w:t>ООО «Лаборатория диагностики и развития социальных систем», за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230E59" w:rsidRPr="00B60B4F">
        <w:rPr>
          <w:rFonts w:ascii="Times New Roman" w:hAnsi="Times New Roman" w:cs="Times New Roman"/>
          <w:sz w:val="28"/>
          <w:szCs w:val="28"/>
        </w:rPr>
        <w:t>2022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 оценк</w:t>
      </w:r>
      <w:r w:rsidR="001D1911" w:rsidRPr="00B60B4F">
        <w:rPr>
          <w:rFonts w:ascii="Times New Roman" w:hAnsi="Times New Roman" w:cs="Times New Roman"/>
          <w:sz w:val="28"/>
          <w:szCs w:val="28"/>
        </w:rPr>
        <w:t>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</w:t>
      </w:r>
      <w:r w:rsidR="001D1911" w:rsidRPr="00B60B4F">
        <w:rPr>
          <w:rFonts w:ascii="Times New Roman" w:hAnsi="Times New Roman" w:cs="Times New Roman"/>
          <w:sz w:val="28"/>
          <w:szCs w:val="28"/>
        </w:rPr>
        <w:t>е образования состав</w:t>
      </w:r>
      <w:r w:rsidR="005264A6" w:rsidRPr="00B60B4F">
        <w:rPr>
          <w:rFonts w:ascii="Times New Roman" w:hAnsi="Times New Roman" w:cs="Times New Roman"/>
          <w:sz w:val="28"/>
          <w:szCs w:val="28"/>
        </w:rPr>
        <w:t>ила</w:t>
      </w:r>
      <w:r w:rsidR="001D1911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230E59" w:rsidRPr="00B60B4F">
        <w:rPr>
          <w:rFonts w:ascii="Times New Roman" w:hAnsi="Times New Roman" w:cs="Times New Roman"/>
          <w:sz w:val="28"/>
          <w:szCs w:val="28"/>
        </w:rPr>
        <w:t>82,60</w:t>
      </w:r>
      <w:r w:rsidR="001D1911" w:rsidRPr="00B60B4F">
        <w:rPr>
          <w:rFonts w:ascii="Times New Roman" w:hAnsi="Times New Roman" w:cs="Times New Roman"/>
          <w:sz w:val="28"/>
          <w:szCs w:val="28"/>
        </w:rPr>
        <w:t xml:space="preserve"> балл</w:t>
      </w:r>
      <w:r w:rsidR="001906A1" w:rsidRPr="00B60B4F">
        <w:rPr>
          <w:rFonts w:ascii="Times New Roman" w:hAnsi="Times New Roman" w:cs="Times New Roman"/>
          <w:sz w:val="28"/>
          <w:szCs w:val="28"/>
        </w:rPr>
        <w:t>а</w:t>
      </w:r>
      <w:r w:rsidR="001D1911" w:rsidRPr="00B60B4F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образования Конаковского района.</w:t>
      </w:r>
    </w:p>
    <w:p w:rsidR="00FA51B7" w:rsidRPr="00B60B4F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</w:t>
      </w:r>
      <w:bookmarkStart w:id="0" w:name="_GoBack"/>
      <w:bookmarkEnd w:id="0"/>
      <w:r w:rsidRPr="00B60B4F">
        <w:rPr>
          <w:rFonts w:ascii="Times New Roman" w:hAnsi="Times New Roman" w:cs="Times New Roman"/>
          <w:sz w:val="28"/>
          <w:szCs w:val="28"/>
        </w:rPr>
        <w:t>я 1 раз в 3 года.</w:t>
      </w:r>
    </w:p>
    <w:sectPr w:rsidR="00FA51B7" w:rsidRPr="00D64CFE" w:rsidSect="003B38A6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EF" w:rsidRDefault="007962EF">
      <w:r>
        <w:separator/>
      </w:r>
    </w:p>
  </w:endnote>
  <w:endnote w:type="continuationSeparator" w:id="1">
    <w:p w:rsidR="007962EF" w:rsidRDefault="0079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EF" w:rsidRDefault="00C24176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62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2EF" w:rsidRDefault="007962EF" w:rsidP="00B372D6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EF" w:rsidRDefault="00C24176">
    <w:pPr>
      <w:pStyle w:val="afd"/>
      <w:jc w:val="right"/>
    </w:pPr>
    <w:fldSimple w:instr=" PAGE   \* MERGEFORMAT ">
      <w:r w:rsidR="00C47EDC">
        <w:rPr>
          <w:noProof/>
        </w:rPr>
        <w:t>15</w:t>
      </w:r>
    </w:fldSimple>
  </w:p>
  <w:p w:rsidR="007962EF" w:rsidRDefault="007962EF">
    <w:pPr>
      <w:pStyle w:val="af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EF" w:rsidRDefault="007962EF">
      <w:r>
        <w:separator/>
      </w:r>
    </w:p>
  </w:footnote>
  <w:footnote w:type="continuationSeparator" w:id="1">
    <w:p w:rsidR="007962EF" w:rsidRDefault="00796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372D6"/>
    <w:rsid w:val="00022C4C"/>
    <w:rsid w:val="00022E5C"/>
    <w:rsid w:val="000366FA"/>
    <w:rsid w:val="00063BF7"/>
    <w:rsid w:val="00080626"/>
    <w:rsid w:val="000A35A8"/>
    <w:rsid w:val="000A3CE0"/>
    <w:rsid w:val="000A4C2D"/>
    <w:rsid w:val="000A5C1D"/>
    <w:rsid w:val="000A7865"/>
    <w:rsid w:val="000B13F8"/>
    <w:rsid w:val="000B29D0"/>
    <w:rsid w:val="000B54B0"/>
    <w:rsid w:val="000B5CDC"/>
    <w:rsid w:val="000E3C57"/>
    <w:rsid w:val="000E60B2"/>
    <w:rsid w:val="000F1AF1"/>
    <w:rsid w:val="00101B0A"/>
    <w:rsid w:val="001037D1"/>
    <w:rsid w:val="00112D5D"/>
    <w:rsid w:val="00113E1F"/>
    <w:rsid w:val="00114A9D"/>
    <w:rsid w:val="001152AA"/>
    <w:rsid w:val="00117715"/>
    <w:rsid w:val="00117AEF"/>
    <w:rsid w:val="001232B5"/>
    <w:rsid w:val="00141AAD"/>
    <w:rsid w:val="001428A0"/>
    <w:rsid w:val="00144E65"/>
    <w:rsid w:val="001532B5"/>
    <w:rsid w:val="00153966"/>
    <w:rsid w:val="00162DF6"/>
    <w:rsid w:val="00170D9C"/>
    <w:rsid w:val="001725B7"/>
    <w:rsid w:val="00183CFC"/>
    <w:rsid w:val="00184F09"/>
    <w:rsid w:val="00186E03"/>
    <w:rsid w:val="001906A1"/>
    <w:rsid w:val="0019755C"/>
    <w:rsid w:val="001B616E"/>
    <w:rsid w:val="001B6BE7"/>
    <w:rsid w:val="001B718B"/>
    <w:rsid w:val="001B7FA4"/>
    <w:rsid w:val="001C329A"/>
    <w:rsid w:val="001C65BE"/>
    <w:rsid w:val="001C75E2"/>
    <w:rsid w:val="001D1911"/>
    <w:rsid w:val="001D3726"/>
    <w:rsid w:val="001D3816"/>
    <w:rsid w:val="001E0861"/>
    <w:rsid w:val="001E1ED3"/>
    <w:rsid w:val="001E2442"/>
    <w:rsid w:val="001E3FA3"/>
    <w:rsid w:val="001E4547"/>
    <w:rsid w:val="001E713E"/>
    <w:rsid w:val="002009AB"/>
    <w:rsid w:val="00202C4A"/>
    <w:rsid w:val="00204A5E"/>
    <w:rsid w:val="00205B7C"/>
    <w:rsid w:val="00216F31"/>
    <w:rsid w:val="00223137"/>
    <w:rsid w:val="00230E59"/>
    <w:rsid w:val="00254884"/>
    <w:rsid w:val="002578AD"/>
    <w:rsid w:val="00264982"/>
    <w:rsid w:val="002666BE"/>
    <w:rsid w:val="00272736"/>
    <w:rsid w:val="0028287E"/>
    <w:rsid w:val="00284292"/>
    <w:rsid w:val="00284565"/>
    <w:rsid w:val="00284D3F"/>
    <w:rsid w:val="002851B9"/>
    <w:rsid w:val="002A076A"/>
    <w:rsid w:val="002A0F50"/>
    <w:rsid w:val="002B4140"/>
    <w:rsid w:val="002B60DC"/>
    <w:rsid w:val="002B62EC"/>
    <w:rsid w:val="002B657F"/>
    <w:rsid w:val="002B6604"/>
    <w:rsid w:val="002D5D38"/>
    <w:rsid w:val="002E12A2"/>
    <w:rsid w:val="002E198F"/>
    <w:rsid w:val="00303640"/>
    <w:rsid w:val="00305883"/>
    <w:rsid w:val="00311E77"/>
    <w:rsid w:val="003154A2"/>
    <w:rsid w:val="00316988"/>
    <w:rsid w:val="0032274F"/>
    <w:rsid w:val="00323361"/>
    <w:rsid w:val="003305BF"/>
    <w:rsid w:val="00337222"/>
    <w:rsid w:val="00342CC6"/>
    <w:rsid w:val="003451EF"/>
    <w:rsid w:val="00350302"/>
    <w:rsid w:val="00351756"/>
    <w:rsid w:val="0035233F"/>
    <w:rsid w:val="003543D8"/>
    <w:rsid w:val="003554CA"/>
    <w:rsid w:val="00355A84"/>
    <w:rsid w:val="003625F5"/>
    <w:rsid w:val="00364A63"/>
    <w:rsid w:val="00366C99"/>
    <w:rsid w:val="00373FA5"/>
    <w:rsid w:val="003811E1"/>
    <w:rsid w:val="003859CB"/>
    <w:rsid w:val="00391FCC"/>
    <w:rsid w:val="0039438C"/>
    <w:rsid w:val="003A57D6"/>
    <w:rsid w:val="003B38A6"/>
    <w:rsid w:val="003E6FFE"/>
    <w:rsid w:val="003E7F39"/>
    <w:rsid w:val="003F051A"/>
    <w:rsid w:val="004044F1"/>
    <w:rsid w:val="00404AD0"/>
    <w:rsid w:val="00407B34"/>
    <w:rsid w:val="00416C5F"/>
    <w:rsid w:val="0041763A"/>
    <w:rsid w:val="004235BD"/>
    <w:rsid w:val="00430044"/>
    <w:rsid w:val="004319A3"/>
    <w:rsid w:val="0044054A"/>
    <w:rsid w:val="0044099D"/>
    <w:rsid w:val="00440C6C"/>
    <w:rsid w:val="0045262A"/>
    <w:rsid w:val="004573AD"/>
    <w:rsid w:val="0046044D"/>
    <w:rsid w:val="00460FBA"/>
    <w:rsid w:val="00463662"/>
    <w:rsid w:val="00464D5F"/>
    <w:rsid w:val="00464FE2"/>
    <w:rsid w:val="004702AC"/>
    <w:rsid w:val="004830BA"/>
    <w:rsid w:val="004871A2"/>
    <w:rsid w:val="00490BF5"/>
    <w:rsid w:val="004917E8"/>
    <w:rsid w:val="004943BA"/>
    <w:rsid w:val="004A0F57"/>
    <w:rsid w:val="004A268A"/>
    <w:rsid w:val="004B011C"/>
    <w:rsid w:val="004B1E8D"/>
    <w:rsid w:val="004B305A"/>
    <w:rsid w:val="004C1F3A"/>
    <w:rsid w:val="004C5F38"/>
    <w:rsid w:val="004D39C5"/>
    <w:rsid w:val="004D59AB"/>
    <w:rsid w:val="004D7975"/>
    <w:rsid w:val="004D7EB6"/>
    <w:rsid w:val="004E1AC4"/>
    <w:rsid w:val="004E4DD3"/>
    <w:rsid w:val="004E51E0"/>
    <w:rsid w:val="004E60CD"/>
    <w:rsid w:val="004E623C"/>
    <w:rsid w:val="004F12CC"/>
    <w:rsid w:val="004F3996"/>
    <w:rsid w:val="00511E73"/>
    <w:rsid w:val="0051733F"/>
    <w:rsid w:val="005179DE"/>
    <w:rsid w:val="005264A6"/>
    <w:rsid w:val="00526E9A"/>
    <w:rsid w:val="00532325"/>
    <w:rsid w:val="00540525"/>
    <w:rsid w:val="00541238"/>
    <w:rsid w:val="00552759"/>
    <w:rsid w:val="00564E90"/>
    <w:rsid w:val="00566E50"/>
    <w:rsid w:val="00567026"/>
    <w:rsid w:val="005723F6"/>
    <w:rsid w:val="0059019D"/>
    <w:rsid w:val="005930E8"/>
    <w:rsid w:val="005959D2"/>
    <w:rsid w:val="005B025B"/>
    <w:rsid w:val="005B09FE"/>
    <w:rsid w:val="005C4EFE"/>
    <w:rsid w:val="005C6B16"/>
    <w:rsid w:val="005D1884"/>
    <w:rsid w:val="005D6191"/>
    <w:rsid w:val="005D771D"/>
    <w:rsid w:val="005E258B"/>
    <w:rsid w:val="005E414C"/>
    <w:rsid w:val="005E520E"/>
    <w:rsid w:val="005E6BD6"/>
    <w:rsid w:val="006020E1"/>
    <w:rsid w:val="00602C35"/>
    <w:rsid w:val="006045A9"/>
    <w:rsid w:val="00605CF6"/>
    <w:rsid w:val="00612BDE"/>
    <w:rsid w:val="006157AA"/>
    <w:rsid w:val="006176D8"/>
    <w:rsid w:val="00623FFA"/>
    <w:rsid w:val="00630ADD"/>
    <w:rsid w:val="00637B23"/>
    <w:rsid w:val="0064265C"/>
    <w:rsid w:val="00645BF7"/>
    <w:rsid w:val="0064695D"/>
    <w:rsid w:val="006473FD"/>
    <w:rsid w:val="006579B9"/>
    <w:rsid w:val="00660DA1"/>
    <w:rsid w:val="00660F4B"/>
    <w:rsid w:val="00663881"/>
    <w:rsid w:val="00673DC4"/>
    <w:rsid w:val="00680AAB"/>
    <w:rsid w:val="006812A6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A0E7A"/>
    <w:rsid w:val="006A7419"/>
    <w:rsid w:val="006B5856"/>
    <w:rsid w:val="006B6EA3"/>
    <w:rsid w:val="006C00FD"/>
    <w:rsid w:val="006C77E0"/>
    <w:rsid w:val="006D13A4"/>
    <w:rsid w:val="006D36D8"/>
    <w:rsid w:val="006E0BD9"/>
    <w:rsid w:val="006E1FDC"/>
    <w:rsid w:val="006E2065"/>
    <w:rsid w:val="00703553"/>
    <w:rsid w:val="007129D5"/>
    <w:rsid w:val="00720131"/>
    <w:rsid w:val="00722C60"/>
    <w:rsid w:val="00727E8E"/>
    <w:rsid w:val="00737BE9"/>
    <w:rsid w:val="00761259"/>
    <w:rsid w:val="00776FDB"/>
    <w:rsid w:val="007802DD"/>
    <w:rsid w:val="0078070F"/>
    <w:rsid w:val="00790785"/>
    <w:rsid w:val="007962EF"/>
    <w:rsid w:val="00796453"/>
    <w:rsid w:val="007A073D"/>
    <w:rsid w:val="007A202F"/>
    <w:rsid w:val="007B4D4C"/>
    <w:rsid w:val="007C5B5F"/>
    <w:rsid w:val="007D4578"/>
    <w:rsid w:val="007D51EE"/>
    <w:rsid w:val="007D5C04"/>
    <w:rsid w:val="007E1300"/>
    <w:rsid w:val="007E6B8D"/>
    <w:rsid w:val="007F2C0C"/>
    <w:rsid w:val="008031B0"/>
    <w:rsid w:val="008060B7"/>
    <w:rsid w:val="00820922"/>
    <w:rsid w:val="00821A2A"/>
    <w:rsid w:val="00830B58"/>
    <w:rsid w:val="008400C5"/>
    <w:rsid w:val="00846D2E"/>
    <w:rsid w:val="00855FC5"/>
    <w:rsid w:val="00860D4A"/>
    <w:rsid w:val="00861D1B"/>
    <w:rsid w:val="00862424"/>
    <w:rsid w:val="00870390"/>
    <w:rsid w:val="00872F02"/>
    <w:rsid w:val="0088019E"/>
    <w:rsid w:val="00885CEA"/>
    <w:rsid w:val="00887847"/>
    <w:rsid w:val="008879C8"/>
    <w:rsid w:val="008B6AB2"/>
    <w:rsid w:val="008B6B01"/>
    <w:rsid w:val="008B7E3A"/>
    <w:rsid w:val="008C47D3"/>
    <w:rsid w:val="008C5685"/>
    <w:rsid w:val="008C5F4F"/>
    <w:rsid w:val="008D3A25"/>
    <w:rsid w:val="008F0E5A"/>
    <w:rsid w:val="008F2DF8"/>
    <w:rsid w:val="00905552"/>
    <w:rsid w:val="009137AD"/>
    <w:rsid w:val="00915205"/>
    <w:rsid w:val="00922936"/>
    <w:rsid w:val="009240BB"/>
    <w:rsid w:val="009246DF"/>
    <w:rsid w:val="00927513"/>
    <w:rsid w:val="00943F16"/>
    <w:rsid w:val="00953D56"/>
    <w:rsid w:val="009550EB"/>
    <w:rsid w:val="009629DB"/>
    <w:rsid w:val="00962B54"/>
    <w:rsid w:val="00962C47"/>
    <w:rsid w:val="00963C0F"/>
    <w:rsid w:val="00970CE1"/>
    <w:rsid w:val="00971C70"/>
    <w:rsid w:val="00974FEF"/>
    <w:rsid w:val="009806A7"/>
    <w:rsid w:val="00981608"/>
    <w:rsid w:val="00981983"/>
    <w:rsid w:val="00981B70"/>
    <w:rsid w:val="009A53A0"/>
    <w:rsid w:val="009C77B5"/>
    <w:rsid w:val="009D2333"/>
    <w:rsid w:val="009E0519"/>
    <w:rsid w:val="009E1513"/>
    <w:rsid w:val="009E1C6D"/>
    <w:rsid w:val="009E6DED"/>
    <w:rsid w:val="009E742D"/>
    <w:rsid w:val="009F179A"/>
    <w:rsid w:val="009F4160"/>
    <w:rsid w:val="00A032DA"/>
    <w:rsid w:val="00A2070C"/>
    <w:rsid w:val="00A21D7C"/>
    <w:rsid w:val="00A239C0"/>
    <w:rsid w:val="00A30969"/>
    <w:rsid w:val="00A32118"/>
    <w:rsid w:val="00A32E5E"/>
    <w:rsid w:val="00A475E4"/>
    <w:rsid w:val="00A5266F"/>
    <w:rsid w:val="00A53367"/>
    <w:rsid w:val="00A60B9E"/>
    <w:rsid w:val="00A60D1A"/>
    <w:rsid w:val="00A62E4A"/>
    <w:rsid w:val="00A7656F"/>
    <w:rsid w:val="00A8263A"/>
    <w:rsid w:val="00AA4251"/>
    <w:rsid w:val="00AB03E6"/>
    <w:rsid w:val="00AB6523"/>
    <w:rsid w:val="00AC1EB5"/>
    <w:rsid w:val="00AD4808"/>
    <w:rsid w:val="00AF7451"/>
    <w:rsid w:val="00B03E1F"/>
    <w:rsid w:val="00B05E13"/>
    <w:rsid w:val="00B127BC"/>
    <w:rsid w:val="00B149E3"/>
    <w:rsid w:val="00B15A49"/>
    <w:rsid w:val="00B20EB4"/>
    <w:rsid w:val="00B244FD"/>
    <w:rsid w:val="00B311BC"/>
    <w:rsid w:val="00B3354A"/>
    <w:rsid w:val="00B369AC"/>
    <w:rsid w:val="00B372D6"/>
    <w:rsid w:val="00B4204A"/>
    <w:rsid w:val="00B471BE"/>
    <w:rsid w:val="00B57CBD"/>
    <w:rsid w:val="00B60B4F"/>
    <w:rsid w:val="00B66286"/>
    <w:rsid w:val="00B72A3D"/>
    <w:rsid w:val="00B85111"/>
    <w:rsid w:val="00B87D48"/>
    <w:rsid w:val="00B937DC"/>
    <w:rsid w:val="00B95C3D"/>
    <w:rsid w:val="00BA0FA3"/>
    <w:rsid w:val="00BA1BF0"/>
    <w:rsid w:val="00BB2567"/>
    <w:rsid w:val="00BC3BEC"/>
    <w:rsid w:val="00BD0425"/>
    <w:rsid w:val="00BD2409"/>
    <w:rsid w:val="00BD7453"/>
    <w:rsid w:val="00BE38AC"/>
    <w:rsid w:val="00BE434C"/>
    <w:rsid w:val="00BE5DB7"/>
    <w:rsid w:val="00BF01E5"/>
    <w:rsid w:val="00C0555F"/>
    <w:rsid w:val="00C06D1E"/>
    <w:rsid w:val="00C06FCE"/>
    <w:rsid w:val="00C16D7D"/>
    <w:rsid w:val="00C209E3"/>
    <w:rsid w:val="00C24176"/>
    <w:rsid w:val="00C317B6"/>
    <w:rsid w:val="00C31B89"/>
    <w:rsid w:val="00C362C5"/>
    <w:rsid w:val="00C407B8"/>
    <w:rsid w:val="00C416E4"/>
    <w:rsid w:val="00C47EDC"/>
    <w:rsid w:val="00C77159"/>
    <w:rsid w:val="00C838B7"/>
    <w:rsid w:val="00C84EF0"/>
    <w:rsid w:val="00C8595E"/>
    <w:rsid w:val="00C90989"/>
    <w:rsid w:val="00C90CC0"/>
    <w:rsid w:val="00C977C7"/>
    <w:rsid w:val="00CA11D7"/>
    <w:rsid w:val="00CA2410"/>
    <w:rsid w:val="00CB519C"/>
    <w:rsid w:val="00CC44B1"/>
    <w:rsid w:val="00CE7E35"/>
    <w:rsid w:val="00CF5F0F"/>
    <w:rsid w:val="00CF6E7C"/>
    <w:rsid w:val="00D0146E"/>
    <w:rsid w:val="00D02CA3"/>
    <w:rsid w:val="00D0490E"/>
    <w:rsid w:val="00D04BE0"/>
    <w:rsid w:val="00D04EBD"/>
    <w:rsid w:val="00D15775"/>
    <w:rsid w:val="00D23EF9"/>
    <w:rsid w:val="00D277CA"/>
    <w:rsid w:val="00D302A0"/>
    <w:rsid w:val="00D31896"/>
    <w:rsid w:val="00D31A78"/>
    <w:rsid w:val="00D338C3"/>
    <w:rsid w:val="00D37980"/>
    <w:rsid w:val="00D43F07"/>
    <w:rsid w:val="00D44ACF"/>
    <w:rsid w:val="00D64CFE"/>
    <w:rsid w:val="00D700DF"/>
    <w:rsid w:val="00D75695"/>
    <w:rsid w:val="00D76E99"/>
    <w:rsid w:val="00D774A1"/>
    <w:rsid w:val="00D830D4"/>
    <w:rsid w:val="00D87315"/>
    <w:rsid w:val="00D900E1"/>
    <w:rsid w:val="00D91711"/>
    <w:rsid w:val="00D94035"/>
    <w:rsid w:val="00DA2A0A"/>
    <w:rsid w:val="00DA32C8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3850"/>
    <w:rsid w:val="00DF0D1C"/>
    <w:rsid w:val="00DF1377"/>
    <w:rsid w:val="00DF426E"/>
    <w:rsid w:val="00DF4D96"/>
    <w:rsid w:val="00DF7577"/>
    <w:rsid w:val="00E03AA7"/>
    <w:rsid w:val="00E04B1C"/>
    <w:rsid w:val="00E17E6B"/>
    <w:rsid w:val="00E25138"/>
    <w:rsid w:val="00E316AB"/>
    <w:rsid w:val="00E332D8"/>
    <w:rsid w:val="00E4309A"/>
    <w:rsid w:val="00E54B8F"/>
    <w:rsid w:val="00E552CB"/>
    <w:rsid w:val="00E56DAE"/>
    <w:rsid w:val="00E61965"/>
    <w:rsid w:val="00E62A81"/>
    <w:rsid w:val="00E67664"/>
    <w:rsid w:val="00E679E7"/>
    <w:rsid w:val="00E774C2"/>
    <w:rsid w:val="00E77E53"/>
    <w:rsid w:val="00E81817"/>
    <w:rsid w:val="00E87FB6"/>
    <w:rsid w:val="00EA442F"/>
    <w:rsid w:val="00EB1868"/>
    <w:rsid w:val="00EC23BA"/>
    <w:rsid w:val="00EC4BBB"/>
    <w:rsid w:val="00EC4DC2"/>
    <w:rsid w:val="00EC524F"/>
    <w:rsid w:val="00EC65D9"/>
    <w:rsid w:val="00ED2A16"/>
    <w:rsid w:val="00ED47A3"/>
    <w:rsid w:val="00ED5DCC"/>
    <w:rsid w:val="00ED775D"/>
    <w:rsid w:val="00EE165E"/>
    <w:rsid w:val="00EF054C"/>
    <w:rsid w:val="00F365F8"/>
    <w:rsid w:val="00F62D35"/>
    <w:rsid w:val="00F64C3E"/>
    <w:rsid w:val="00F662D9"/>
    <w:rsid w:val="00F728C4"/>
    <w:rsid w:val="00F871C8"/>
    <w:rsid w:val="00FA4EC3"/>
    <w:rsid w:val="00FA4EF6"/>
    <w:rsid w:val="00FA51B7"/>
    <w:rsid w:val="00FA5253"/>
    <w:rsid w:val="00FA7ACD"/>
    <w:rsid w:val="00FB2566"/>
    <w:rsid w:val="00FC1954"/>
    <w:rsid w:val="00FD6B63"/>
    <w:rsid w:val="00FE198C"/>
    <w:rsid w:val="00FE5CAF"/>
    <w:rsid w:val="00FF0F87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07FB-6E4E-48D4-86CB-23DDDDAB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22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112</cp:revision>
  <cp:lastPrinted>2023-04-20T12:49:00Z</cp:lastPrinted>
  <dcterms:created xsi:type="dcterms:W3CDTF">2020-04-07T09:48:00Z</dcterms:created>
  <dcterms:modified xsi:type="dcterms:W3CDTF">2023-08-21T07:25:00Z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